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F6B46" w14:textId="4C8C9913" w:rsidR="002A19DA" w:rsidRDefault="002A19DA" w:rsidP="002A19DA">
      <w:pPr>
        <w:jc w:val="right"/>
        <w:rPr>
          <w:rFonts w:ascii="Times New Roman" w:hAnsi="Times New Roman"/>
          <w:lang w:val="en-US"/>
        </w:rPr>
      </w:pPr>
      <w:r>
        <w:rPr>
          <w:rFonts w:ascii="Times New Roman" w:hAnsi="Times New Roman"/>
          <w:noProof/>
          <w:lang w:val="en-US"/>
        </w:rPr>
        <mc:AlternateContent>
          <mc:Choice Requires="wps">
            <w:drawing>
              <wp:anchor distT="0" distB="0" distL="114300" distR="114300" simplePos="0" relativeHeight="251663360" behindDoc="0" locked="0" layoutInCell="1" allowOverlap="1" wp14:anchorId="46F4DD60" wp14:editId="7F3C74E6">
                <wp:simplePos x="0" y="0"/>
                <wp:positionH relativeFrom="margin">
                  <wp:posOffset>-343990</wp:posOffset>
                </wp:positionH>
                <wp:positionV relativeFrom="paragraph">
                  <wp:posOffset>-538092</wp:posOffset>
                </wp:positionV>
                <wp:extent cx="6464300" cy="1840576"/>
                <wp:effectExtent l="0" t="0" r="1270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840576"/>
                        </a:xfrm>
                        <a:prstGeom prst="rect">
                          <a:avLst/>
                        </a:prstGeom>
                        <a:solidFill>
                          <a:srgbClr val="FFFFFF"/>
                        </a:solidFill>
                        <a:ln w="9525">
                          <a:solidFill>
                            <a:srgbClr val="000000"/>
                          </a:solidFill>
                          <a:miter lim="800000"/>
                          <a:headEnd/>
                          <a:tailEnd/>
                        </a:ln>
                      </wps:spPr>
                      <wps:txbx>
                        <w:txbxContent>
                          <w:p w14:paraId="21E75CF8" w14:textId="77777777" w:rsidR="002A19DA" w:rsidRDefault="002A19DA" w:rsidP="002A19DA">
                            <w:pPr>
                              <w:spacing w:after="0"/>
                              <w:jc w:val="center"/>
                            </w:pPr>
                            <w:proofErr w:type="spellStart"/>
                            <w:r>
                              <w:t>Biarkan</w:t>
                            </w:r>
                            <w:proofErr w:type="spellEnd"/>
                            <w:r>
                              <w:t xml:space="preserve"> </w:t>
                            </w:r>
                            <w:proofErr w:type="spellStart"/>
                            <w:r>
                              <w:t>kotak</w:t>
                            </w:r>
                            <w:proofErr w:type="spellEnd"/>
                            <w:r>
                              <w:t xml:space="preserve"> </w:t>
                            </w:r>
                            <w:proofErr w:type="spellStart"/>
                            <w:r>
                              <w:t>ini</w:t>
                            </w:r>
                            <w:proofErr w:type="spellEnd"/>
                            <w:r>
                              <w:t xml:space="preserve"> </w:t>
                            </w:r>
                            <w:proofErr w:type="spellStart"/>
                            <w:r>
                              <w:t>kosong</w:t>
                            </w:r>
                            <w:proofErr w:type="spellEnd"/>
                          </w:p>
                          <w:p w14:paraId="43E657BB" w14:textId="0FE31320" w:rsidR="002A19DA" w:rsidRDefault="002A19DA" w:rsidP="002A19DA">
                            <w:pPr>
                              <w:spacing w:after="0"/>
                              <w:jc w:val="center"/>
                            </w:pPr>
                            <w:proofErr w:type="spellStart"/>
                            <w:r>
                              <w:t>Sila</w:t>
                            </w:r>
                            <w:r w:rsidR="00F97536">
                              <w:t>h</w:t>
                            </w:r>
                            <w:r>
                              <w:t>kan</w:t>
                            </w:r>
                            <w:proofErr w:type="spellEnd"/>
                            <w:r>
                              <w:t xml:space="preserve"> </w:t>
                            </w:r>
                            <w:proofErr w:type="spellStart"/>
                            <w:r>
                              <w:t>kirim</w:t>
                            </w:r>
                            <w:proofErr w:type="spellEnd"/>
                            <w:r>
                              <w:t xml:space="preserve"> online </w:t>
                            </w:r>
                            <w:hyperlink r:id="rId7" w:history="1">
                              <w:r w:rsidRPr="00B67D91">
                                <w:rPr>
                                  <w:rStyle w:val="Hyperlink"/>
                                </w:rPr>
                                <w:t>http://jurnal-itsi.org/index.php/jitsi/login</w:t>
                              </w:r>
                            </w:hyperlink>
                            <w:r>
                              <w:t xml:space="preserve"> </w:t>
                            </w:r>
                            <w:proofErr w:type="spellStart"/>
                            <w:r>
                              <w:t>dalam</w:t>
                            </w:r>
                            <w:proofErr w:type="spellEnd"/>
                            <w:r>
                              <w:t xml:space="preserve"> file DOC</w:t>
                            </w:r>
                          </w:p>
                          <w:p w14:paraId="76C07F44" w14:textId="77777777" w:rsidR="002A19DA" w:rsidRPr="0049704C" w:rsidRDefault="002A19DA" w:rsidP="002A19DA">
                            <w:pPr>
                              <w:spacing w:after="0"/>
                              <w:jc w:val="center"/>
                              <w:rPr>
                                <w:lang w:val="id-ID"/>
                              </w:rPr>
                            </w:pPr>
                            <w:r>
                              <w:t xml:space="preserve">Editor </w:t>
                            </w:r>
                            <w:proofErr w:type="spellStart"/>
                            <w:r>
                              <w:t>tidak</w:t>
                            </w:r>
                            <w:proofErr w:type="spellEnd"/>
                            <w:r>
                              <w:t xml:space="preserve"> </w:t>
                            </w:r>
                            <w:proofErr w:type="spellStart"/>
                            <w:r>
                              <w:t>akan</w:t>
                            </w:r>
                            <w:proofErr w:type="spellEnd"/>
                            <w:r>
                              <w:t xml:space="preserve"> </w:t>
                            </w:r>
                            <w:proofErr w:type="spellStart"/>
                            <w:r>
                              <w:t>menerima</w:t>
                            </w:r>
                            <w:proofErr w:type="spellEnd"/>
                            <w:r>
                              <w:t xml:space="preserve"> </w:t>
                            </w:r>
                            <w:proofErr w:type="spellStart"/>
                            <w:r>
                              <w:t>pengiriman</w:t>
                            </w:r>
                            <w:proofErr w:type="spellEnd"/>
                            <w:r>
                              <w:t xml:space="preserve"> </w:t>
                            </w:r>
                            <w:proofErr w:type="spellStart"/>
                            <w:r>
                              <w:t>melalui</w:t>
                            </w:r>
                            <w:proofErr w:type="spellEnd"/>
                            <w:r>
                              <w:t xml:space="preserve"> email. </w:t>
                            </w:r>
                            <w:proofErr w:type="spellStart"/>
                            <w:r>
                              <w:t>Pastikan</w:t>
                            </w:r>
                            <w:proofErr w:type="spellEnd"/>
                            <w:r>
                              <w:t xml:space="preserve"> </w:t>
                            </w:r>
                            <w:proofErr w:type="spellStart"/>
                            <w:r>
                              <w:t>untuk</w:t>
                            </w:r>
                            <w:proofErr w:type="spellEnd"/>
                            <w:r>
                              <w:t xml:space="preserve"> </w:t>
                            </w:r>
                            <w:proofErr w:type="spellStart"/>
                            <w:r>
                              <w:t>memeriksa</w:t>
                            </w:r>
                            <w:proofErr w:type="spellEnd"/>
                            <w:r>
                              <w:t xml:space="preserve"> </w:t>
                            </w:r>
                            <w:proofErr w:type="spellStart"/>
                            <w:r>
                              <w:t>plagiat</w:t>
                            </w:r>
                            <w:proofErr w:type="spellEnd"/>
                            <w:r>
                              <w:t xml:space="preserve">, </w:t>
                            </w:r>
                            <w:proofErr w:type="spellStart"/>
                            <w:r>
                              <w:t>ejaan</w:t>
                            </w:r>
                            <w:proofErr w:type="spellEnd"/>
                            <w:r>
                              <w:t xml:space="preserve">, dan tata </w:t>
                            </w:r>
                            <w:proofErr w:type="spellStart"/>
                            <w:r>
                              <w:t>bahasa</w:t>
                            </w:r>
                            <w:proofErr w:type="spellEnd"/>
                            <w:r>
                              <w:t xml:space="preserve"> </w:t>
                            </w:r>
                            <w:proofErr w:type="spellStart"/>
                            <w:r>
                              <w:t>sebelum</w:t>
                            </w:r>
                            <w:proofErr w:type="spellEnd"/>
                            <w:r>
                              <w:t xml:space="preserve"> </w:t>
                            </w:r>
                            <w:proofErr w:type="spellStart"/>
                            <w:r>
                              <w:t>mengirimkan</w:t>
                            </w:r>
                            <w:proofErr w:type="spellEnd"/>
                            <w:r>
                              <w:t xml:space="preserve"> </w:t>
                            </w:r>
                            <w:proofErr w:type="spellStart"/>
                            <w:r>
                              <w:t>jurnal</w:t>
                            </w:r>
                            <w:proofErr w:type="spellEnd"/>
                            <w:r>
                              <w:t xml:space="preserve"> Anda.</w:t>
                            </w:r>
                          </w:p>
                        </w:txbxContent>
                      </wps:txbx>
                      <wps:bodyPr rot="0" vert="horz" wrap="square" lIns="91440" tIns="58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4DD60" id="_x0000_t202" coordsize="21600,21600" o:spt="202" path="m,l,21600r21600,l21600,xe">
                <v:stroke joinstyle="miter"/>
                <v:path gradientshapeok="t" o:connecttype="rect"/>
              </v:shapetype>
              <v:shape id="Text Box 2" o:spid="_x0000_s1026" type="#_x0000_t202" style="position:absolute;left:0;text-align:left;margin-left:-27.1pt;margin-top:-42.35pt;width:509pt;height:144.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">
                <v:textbox inset=",16.3mm">
                  <w:txbxContent>
                    <w:p w14:paraId="21E75CF8" w14:textId="77777777" w:rsidR="002A19DA" w:rsidRDefault="002A19DA" w:rsidP="002A19DA">
                      <w:pPr>
                        <w:spacing w:after="0"/>
                        <w:jc w:val="center"/>
                      </w:pPr>
                      <w:proofErr w:type="spellStart"/>
                      <w:r>
                        <w:t>Biarkan</w:t>
                      </w:r>
                      <w:proofErr w:type="spellEnd"/>
                      <w:r>
                        <w:t xml:space="preserve"> </w:t>
                      </w:r>
                      <w:proofErr w:type="spellStart"/>
                      <w:r>
                        <w:t>kotak</w:t>
                      </w:r>
                      <w:proofErr w:type="spellEnd"/>
                      <w:r>
                        <w:t xml:space="preserve"> </w:t>
                      </w:r>
                      <w:proofErr w:type="spellStart"/>
                      <w:r>
                        <w:t>ini</w:t>
                      </w:r>
                      <w:proofErr w:type="spellEnd"/>
                      <w:r>
                        <w:t xml:space="preserve"> </w:t>
                      </w:r>
                      <w:proofErr w:type="spellStart"/>
                      <w:r>
                        <w:t>kosong</w:t>
                      </w:r>
                      <w:proofErr w:type="spellEnd"/>
                    </w:p>
                    <w:p w14:paraId="43E657BB" w14:textId="0FE31320" w:rsidR="002A19DA" w:rsidRDefault="002A19DA" w:rsidP="002A19DA">
                      <w:pPr>
                        <w:spacing w:after="0"/>
                        <w:jc w:val="center"/>
                      </w:pPr>
                      <w:proofErr w:type="spellStart"/>
                      <w:r>
                        <w:t>Sila</w:t>
                      </w:r>
                      <w:r w:rsidR="00F97536">
                        <w:t>h</w:t>
                      </w:r>
                      <w:r>
                        <w:t>kan</w:t>
                      </w:r>
                      <w:proofErr w:type="spellEnd"/>
                      <w:r>
                        <w:t xml:space="preserve"> </w:t>
                      </w:r>
                      <w:proofErr w:type="spellStart"/>
                      <w:r>
                        <w:t>kirim</w:t>
                      </w:r>
                      <w:proofErr w:type="spellEnd"/>
                      <w:r>
                        <w:t xml:space="preserve"> online </w:t>
                      </w:r>
                      <w:hyperlink r:id="rId8" w:history="1">
                        <w:r w:rsidRPr="00B67D91">
                          <w:rPr>
                            <w:rStyle w:val="Hyperlink"/>
                          </w:rPr>
                          <w:t>http://jurnal-itsi.org/index.php/jitsi/login</w:t>
                        </w:r>
                      </w:hyperlink>
                      <w:r>
                        <w:t xml:space="preserve"> </w:t>
                      </w:r>
                      <w:proofErr w:type="spellStart"/>
                      <w:r>
                        <w:t>dalam</w:t>
                      </w:r>
                      <w:proofErr w:type="spellEnd"/>
                      <w:r>
                        <w:t xml:space="preserve"> file DOC</w:t>
                      </w:r>
                    </w:p>
                    <w:p w14:paraId="76C07F44" w14:textId="77777777" w:rsidR="002A19DA" w:rsidRPr="0049704C" w:rsidRDefault="002A19DA" w:rsidP="002A19DA">
                      <w:pPr>
                        <w:spacing w:after="0"/>
                        <w:jc w:val="center"/>
                        <w:rPr>
                          <w:lang w:val="id-ID"/>
                        </w:rPr>
                      </w:pPr>
                      <w:r>
                        <w:t xml:space="preserve">Editor </w:t>
                      </w:r>
                      <w:proofErr w:type="spellStart"/>
                      <w:r>
                        <w:t>tidak</w:t>
                      </w:r>
                      <w:proofErr w:type="spellEnd"/>
                      <w:r>
                        <w:t xml:space="preserve"> </w:t>
                      </w:r>
                      <w:proofErr w:type="spellStart"/>
                      <w:r>
                        <w:t>akan</w:t>
                      </w:r>
                      <w:proofErr w:type="spellEnd"/>
                      <w:r>
                        <w:t xml:space="preserve"> </w:t>
                      </w:r>
                      <w:proofErr w:type="spellStart"/>
                      <w:r>
                        <w:t>menerima</w:t>
                      </w:r>
                      <w:proofErr w:type="spellEnd"/>
                      <w:r>
                        <w:t xml:space="preserve"> </w:t>
                      </w:r>
                      <w:proofErr w:type="spellStart"/>
                      <w:r>
                        <w:t>pengiriman</w:t>
                      </w:r>
                      <w:proofErr w:type="spellEnd"/>
                      <w:r>
                        <w:t xml:space="preserve"> </w:t>
                      </w:r>
                      <w:proofErr w:type="spellStart"/>
                      <w:r>
                        <w:t>melalui</w:t>
                      </w:r>
                      <w:proofErr w:type="spellEnd"/>
                      <w:r>
                        <w:t xml:space="preserve"> email. </w:t>
                      </w:r>
                      <w:proofErr w:type="spellStart"/>
                      <w:r>
                        <w:t>Pastikan</w:t>
                      </w:r>
                      <w:proofErr w:type="spellEnd"/>
                      <w:r>
                        <w:t xml:space="preserve"> </w:t>
                      </w:r>
                      <w:proofErr w:type="spellStart"/>
                      <w:r>
                        <w:t>untuk</w:t>
                      </w:r>
                      <w:proofErr w:type="spellEnd"/>
                      <w:r>
                        <w:t xml:space="preserve"> </w:t>
                      </w:r>
                      <w:proofErr w:type="spellStart"/>
                      <w:r>
                        <w:t>memeriksa</w:t>
                      </w:r>
                      <w:proofErr w:type="spellEnd"/>
                      <w:r>
                        <w:t xml:space="preserve"> </w:t>
                      </w:r>
                      <w:proofErr w:type="spellStart"/>
                      <w:r>
                        <w:t>plagiat</w:t>
                      </w:r>
                      <w:proofErr w:type="spellEnd"/>
                      <w:r>
                        <w:t xml:space="preserve">, </w:t>
                      </w:r>
                      <w:proofErr w:type="spellStart"/>
                      <w:r>
                        <w:t>ejaan</w:t>
                      </w:r>
                      <w:proofErr w:type="spellEnd"/>
                      <w:r>
                        <w:t xml:space="preserve">, dan tata </w:t>
                      </w:r>
                      <w:proofErr w:type="spellStart"/>
                      <w:r>
                        <w:t>bahasa</w:t>
                      </w:r>
                      <w:proofErr w:type="spellEnd"/>
                      <w:r>
                        <w:t xml:space="preserve"> </w:t>
                      </w:r>
                      <w:proofErr w:type="spellStart"/>
                      <w:r>
                        <w:t>sebelum</w:t>
                      </w:r>
                      <w:proofErr w:type="spellEnd"/>
                      <w:r>
                        <w:t xml:space="preserve"> </w:t>
                      </w:r>
                      <w:proofErr w:type="spellStart"/>
                      <w:r>
                        <w:t>mengirimkan</w:t>
                      </w:r>
                      <w:proofErr w:type="spellEnd"/>
                      <w:r>
                        <w:t xml:space="preserve"> </w:t>
                      </w:r>
                      <w:proofErr w:type="spellStart"/>
                      <w:r>
                        <w:t>jurnal</w:t>
                      </w:r>
                      <w:proofErr w:type="spellEnd"/>
                      <w:r>
                        <w:t xml:space="preserve"> Anda.</w:t>
                      </w:r>
                    </w:p>
                  </w:txbxContent>
                </v:textbox>
                <w10:wrap anchorx="margin"/>
              </v:shape>
            </w:pict>
          </mc:Fallback>
        </mc:AlternateContent>
      </w:r>
    </w:p>
    <w:p w14:paraId="0E6DFF8C" w14:textId="2CF1571B" w:rsidR="002A19DA" w:rsidRDefault="002A19DA" w:rsidP="002A19DA">
      <w:pPr>
        <w:jc w:val="right"/>
        <w:rPr>
          <w:rFonts w:ascii="Times New Roman" w:hAnsi="Times New Roman"/>
          <w:lang w:val="en-US"/>
        </w:rPr>
      </w:pPr>
    </w:p>
    <w:p w14:paraId="41A777F5" w14:textId="54C60A79" w:rsidR="002A19DA" w:rsidRDefault="002A19DA" w:rsidP="002A19DA">
      <w:pPr>
        <w:jc w:val="right"/>
        <w:rPr>
          <w:rFonts w:ascii="Times New Roman" w:hAnsi="Times New Roman"/>
          <w:lang w:val="en-US"/>
        </w:rPr>
      </w:pPr>
    </w:p>
    <w:p w14:paraId="4E4521E4" w14:textId="40232878" w:rsidR="002A19DA" w:rsidRDefault="002A19DA" w:rsidP="002A19DA">
      <w:pPr>
        <w:jc w:val="right"/>
        <w:rPr>
          <w:rFonts w:ascii="Times New Roman" w:hAnsi="Times New Roman"/>
          <w:lang w:val="en-US"/>
        </w:rPr>
      </w:pPr>
    </w:p>
    <w:p w14:paraId="15B5896C" w14:textId="6B75574C" w:rsidR="002A19DA" w:rsidRPr="0073088A" w:rsidRDefault="002A19DA" w:rsidP="002A19DA">
      <w:pPr>
        <w:jc w:val="right"/>
        <w:rPr>
          <w:rFonts w:ascii="Times New Roman" w:hAnsi="Times New Roman"/>
          <w:lang w:val="en-US"/>
        </w:rPr>
      </w:pPr>
    </w:p>
    <w:p w14:paraId="3DA343FB" w14:textId="77777777" w:rsidR="002A19DA" w:rsidRPr="0073088A" w:rsidRDefault="002A19DA" w:rsidP="002A19DA">
      <w:pPr>
        <w:pStyle w:val="1JUDULJOURNAL"/>
        <w:jc w:val="left"/>
        <w:rPr>
          <w:rFonts w:ascii="Times New Roman" w:hAnsi="Times New Roman"/>
          <w:sz w:val="18"/>
          <w:lang w:val="en-US"/>
        </w:rPr>
      </w:pPr>
    </w:p>
    <w:p w14:paraId="3B73CF12" w14:textId="77777777" w:rsidR="002A19DA" w:rsidRPr="00216824" w:rsidRDefault="002A19DA" w:rsidP="002A19DA">
      <w:pPr>
        <w:pStyle w:val="Subtitle"/>
        <w:rPr>
          <w:b w:val="0"/>
          <w:bCs/>
          <w:sz w:val="36"/>
          <w:szCs w:val="28"/>
        </w:rPr>
      </w:pPr>
      <w:proofErr w:type="spellStart"/>
      <w:r w:rsidRPr="00216824">
        <w:rPr>
          <w:b w:val="0"/>
          <w:bCs/>
          <w:sz w:val="36"/>
          <w:szCs w:val="28"/>
        </w:rPr>
        <w:t>Judul</w:t>
      </w:r>
      <w:proofErr w:type="spellEnd"/>
      <w:r w:rsidRPr="00216824">
        <w:rPr>
          <w:b w:val="0"/>
          <w:bCs/>
          <w:sz w:val="36"/>
          <w:szCs w:val="28"/>
        </w:rPr>
        <w:t xml:space="preserve"> </w:t>
      </w:r>
      <w:proofErr w:type="spellStart"/>
      <w:r w:rsidRPr="00216824">
        <w:rPr>
          <w:b w:val="0"/>
          <w:bCs/>
          <w:sz w:val="36"/>
          <w:szCs w:val="28"/>
        </w:rPr>
        <w:t>Ditulis</w:t>
      </w:r>
      <w:proofErr w:type="spellEnd"/>
      <w:r w:rsidRPr="00216824">
        <w:rPr>
          <w:b w:val="0"/>
          <w:bCs/>
          <w:sz w:val="36"/>
          <w:szCs w:val="28"/>
        </w:rPr>
        <w:t xml:space="preserve"> </w:t>
      </w:r>
      <w:proofErr w:type="spellStart"/>
      <w:r w:rsidRPr="00216824">
        <w:rPr>
          <w:b w:val="0"/>
          <w:bCs/>
          <w:sz w:val="36"/>
          <w:szCs w:val="28"/>
        </w:rPr>
        <w:t>dengan</w:t>
      </w:r>
      <w:proofErr w:type="spellEnd"/>
      <w:r w:rsidRPr="00216824">
        <w:rPr>
          <w:b w:val="0"/>
          <w:bCs/>
          <w:sz w:val="36"/>
          <w:szCs w:val="28"/>
        </w:rPr>
        <w:t xml:space="preserve"> Font Times New Roman 1</w:t>
      </w:r>
      <w:r>
        <w:rPr>
          <w:b w:val="0"/>
          <w:bCs/>
          <w:sz w:val="36"/>
          <w:szCs w:val="28"/>
        </w:rPr>
        <w:t>8</w:t>
      </w:r>
      <w:r w:rsidRPr="00216824">
        <w:rPr>
          <w:b w:val="0"/>
          <w:bCs/>
          <w:sz w:val="36"/>
          <w:szCs w:val="28"/>
        </w:rPr>
        <w:t xml:space="preserve"> (Max 12 Kata: Bahasa Indonesia)</w:t>
      </w:r>
    </w:p>
    <w:p w14:paraId="64DBCC0A" w14:textId="77777777" w:rsidR="002A19DA" w:rsidRPr="002162BB" w:rsidRDefault="002A19DA" w:rsidP="002A19DA">
      <w:pPr>
        <w:pStyle w:val="IJASEITAuthorName"/>
      </w:pPr>
      <w:proofErr w:type="spellStart"/>
      <w:r>
        <w:t>Penulis</w:t>
      </w:r>
      <w:proofErr w:type="spellEnd"/>
      <w:r>
        <w:t xml:space="preserve"> </w:t>
      </w:r>
      <w:proofErr w:type="spellStart"/>
      <w:r>
        <w:t>Pertama</w:t>
      </w:r>
      <w:proofErr w:type="spellEnd"/>
      <w:r w:rsidRPr="002162BB">
        <w:rPr>
          <w:vertAlign w:val="superscript"/>
        </w:rPr>
        <w:t>#</w:t>
      </w:r>
      <w:r w:rsidRPr="002162BB">
        <w:t xml:space="preserve">, </w:t>
      </w:r>
      <w:proofErr w:type="spellStart"/>
      <w:r>
        <w:t>Penulis</w:t>
      </w:r>
      <w:proofErr w:type="spellEnd"/>
      <w:r>
        <w:t xml:space="preserve"> </w:t>
      </w:r>
      <w:proofErr w:type="spellStart"/>
      <w:r>
        <w:t>Kedua</w:t>
      </w:r>
      <w:proofErr w:type="spellEnd"/>
      <w:r w:rsidRPr="002162BB">
        <w:rPr>
          <w:vertAlign w:val="superscript"/>
        </w:rPr>
        <w:t>*</w:t>
      </w:r>
      <w:r w:rsidRPr="002162BB">
        <w:t xml:space="preserve">, </w:t>
      </w:r>
      <w:proofErr w:type="spellStart"/>
      <w:r>
        <w:t>Penulis</w:t>
      </w:r>
      <w:proofErr w:type="spellEnd"/>
      <w:r>
        <w:t xml:space="preserve"> </w:t>
      </w:r>
      <w:proofErr w:type="spellStart"/>
      <w:r>
        <w:t>Ketiga</w:t>
      </w:r>
      <w:proofErr w:type="spellEnd"/>
      <w:r w:rsidRPr="002162BB">
        <w:rPr>
          <w:vertAlign w:val="superscript"/>
        </w:rPr>
        <w:t>#</w:t>
      </w:r>
    </w:p>
    <w:p w14:paraId="5F2F880D" w14:textId="77777777" w:rsidR="002A19DA" w:rsidRPr="00970F6F" w:rsidRDefault="002A19DA" w:rsidP="002A19DA">
      <w:pPr>
        <w:pStyle w:val="IJASEITAuthorAffiliation"/>
        <w:spacing w:after="120"/>
      </w:pPr>
      <w:r>
        <w:rPr>
          <w:vertAlign w:val="superscript"/>
        </w:rPr>
        <w:t xml:space="preserve"> </w:t>
      </w:r>
      <w:r w:rsidRPr="002162BB">
        <w:rPr>
          <w:vertAlign w:val="superscript"/>
        </w:rPr>
        <w:t>#</w:t>
      </w:r>
      <w:r>
        <w:rPr>
          <w:vertAlign w:val="superscript"/>
        </w:rPr>
        <w:t xml:space="preserve"> </w:t>
      </w:r>
      <w:proofErr w:type="spellStart"/>
      <w:r w:rsidRPr="00CE6D93">
        <w:t>D</w:t>
      </w:r>
      <w:r>
        <w:t>epartemen</w:t>
      </w:r>
      <w:proofErr w:type="spellEnd"/>
      <w:r w:rsidRPr="00CE6D93">
        <w:t xml:space="preserve">, </w:t>
      </w:r>
      <w:proofErr w:type="spellStart"/>
      <w:r>
        <w:t>Fakultas</w:t>
      </w:r>
      <w:proofErr w:type="spellEnd"/>
      <w:r>
        <w:t xml:space="preserve">, </w:t>
      </w:r>
      <w:proofErr w:type="spellStart"/>
      <w:r w:rsidRPr="00CE6D93">
        <w:t>Universit</w:t>
      </w:r>
      <w:r>
        <w:t>as</w:t>
      </w:r>
      <w:proofErr w:type="spellEnd"/>
      <w:r>
        <w:t xml:space="preserve">, </w:t>
      </w:r>
      <w:r w:rsidRPr="00CE6D93">
        <w:rPr>
          <w:szCs w:val="18"/>
        </w:rPr>
        <w:t>A</w:t>
      </w:r>
      <w:r>
        <w:rPr>
          <w:szCs w:val="18"/>
        </w:rPr>
        <w:t>lamat</w:t>
      </w:r>
      <w:r w:rsidRPr="00CE6D93">
        <w:rPr>
          <w:szCs w:val="18"/>
        </w:rPr>
        <w:t xml:space="preserve">, </w:t>
      </w:r>
      <w:r>
        <w:rPr>
          <w:szCs w:val="18"/>
        </w:rPr>
        <w:t>Kota</w:t>
      </w:r>
      <w:r w:rsidRPr="00CE6D93">
        <w:rPr>
          <w:szCs w:val="18"/>
        </w:rPr>
        <w:t xml:space="preserve">, </w:t>
      </w:r>
      <w:r>
        <w:rPr>
          <w:szCs w:val="18"/>
        </w:rPr>
        <w:t xml:space="preserve">Kode </w:t>
      </w:r>
      <w:proofErr w:type="spellStart"/>
      <w:r>
        <w:rPr>
          <w:szCs w:val="18"/>
        </w:rPr>
        <w:t>Pos</w:t>
      </w:r>
      <w:proofErr w:type="spellEnd"/>
      <w:r>
        <w:rPr>
          <w:szCs w:val="18"/>
        </w:rPr>
        <w:t>, Negara</w:t>
      </w:r>
      <w:r w:rsidRPr="00CE6D93">
        <w:rPr>
          <w:szCs w:val="18"/>
        </w:rPr>
        <w:t xml:space="preserve"> </w:t>
      </w:r>
      <w:r w:rsidRPr="00CE6D93">
        <w:rPr>
          <w:szCs w:val="18"/>
        </w:rPr>
        <w:br/>
      </w:r>
      <w:r w:rsidRPr="00CE6D93">
        <w:t>*</w:t>
      </w:r>
      <w:r>
        <w:t xml:space="preserve"> </w:t>
      </w:r>
      <w:proofErr w:type="spellStart"/>
      <w:r w:rsidRPr="00CE6D93">
        <w:t>D</w:t>
      </w:r>
      <w:r>
        <w:t>epartemen</w:t>
      </w:r>
      <w:proofErr w:type="spellEnd"/>
      <w:r w:rsidRPr="00CE6D93">
        <w:t xml:space="preserve">, </w:t>
      </w:r>
      <w:proofErr w:type="spellStart"/>
      <w:r>
        <w:t>Fakultas</w:t>
      </w:r>
      <w:proofErr w:type="spellEnd"/>
      <w:r>
        <w:t xml:space="preserve">, </w:t>
      </w:r>
      <w:proofErr w:type="spellStart"/>
      <w:r w:rsidRPr="00CE6D93">
        <w:t>Universit</w:t>
      </w:r>
      <w:r>
        <w:t>as</w:t>
      </w:r>
      <w:proofErr w:type="spellEnd"/>
      <w:r>
        <w:t xml:space="preserve">, </w:t>
      </w:r>
      <w:r w:rsidRPr="00CE6D93">
        <w:rPr>
          <w:szCs w:val="18"/>
        </w:rPr>
        <w:t>A</w:t>
      </w:r>
      <w:r>
        <w:rPr>
          <w:szCs w:val="18"/>
        </w:rPr>
        <w:t>lamat</w:t>
      </w:r>
      <w:r w:rsidRPr="00CE6D93">
        <w:rPr>
          <w:szCs w:val="18"/>
        </w:rPr>
        <w:t xml:space="preserve">, </w:t>
      </w:r>
      <w:r>
        <w:rPr>
          <w:szCs w:val="18"/>
        </w:rPr>
        <w:t>Kota</w:t>
      </w:r>
      <w:r w:rsidRPr="00CE6D93">
        <w:rPr>
          <w:szCs w:val="18"/>
        </w:rPr>
        <w:t xml:space="preserve">, </w:t>
      </w:r>
      <w:r>
        <w:rPr>
          <w:szCs w:val="18"/>
        </w:rPr>
        <w:t xml:space="preserve">Kode </w:t>
      </w:r>
      <w:proofErr w:type="spellStart"/>
      <w:r>
        <w:rPr>
          <w:szCs w:val="18"/>
        </w:rPr>
        <w:t>Pos</w:t>
      </w:r>
      <w:proofErr w:type="spellEnd"/>
      <w:r>
        <w:rPr>
          <w:szCs w:val="18"/>
        </w:rPr>
        <w:t>, Negara</w:t>
      </w:r>
      <w:r w:rsidRPr="00CE6D93">
        <w:br/>
      </w:r>
      <w:r w:rsidRPr="00C61E47">
        <w:t xml:space="preserve">E-mail: </w:t>
      </w:r>
      <w:hyperlink r:id="rId9" w:history="1">
        <w:r w:rsidRPr="00B67D91">
          <w:rPr>
            <w:rStyle w:val="Hyperlink"/>
            <w:rFonts w:eastAsia="MS Mincho"/>
          </w:rPr>
          <w:t>xxx1@yyy.zzz</w:t>
        </w:r>
      </w:hyperlink>
      <w:r>
        <w:t>,</w:t>
      </w:r>
      <w:r w:rsidRPr="00C61E47">
        <w:t xml:space="preserve"> </w:t>
      </w:r>
      <w:hyperlink r:id="rId10" w:history="1">
        <w:r w:rsidRPr="00B67D91">
          <w:rPr>
            <w:rStyle w:val="Hyperlink"/>
            <w:rFonts w:eastAsia="MS Mincho"/>
          </w:rPr>
          <w:t>xxx2@yyy.zzz</w:t>
        </w:r>
      </w:hyperlink>
    </w:p>
    <w:tbl>
      <w:tblPr>
        <w:tblW w:w="0" w:type="auto"/>
        <w:tblLook w:val="04A0" w:firstRow="1" w:lastRow="0" w:firstColumn="1" w:lastColumn="0" w:noHBand="0" w:noVBand="1"/>
      </w:tblPr>
      <w:tblGrid>
        <w:gridCol w:w="6237"/>
        <w:gridCol w:w="320"/>
        <w:gridCol w:w="2469"/>
      </w:tblGrid>
      <w:tr w:rsidR="002A19DA" w:rsidRPr="0073088A" w14:paraId="1DC788FF" w14:textId="77777777" w:rsidTr="00A46D80">
        <w:tc>
          <w:tcPr>
            <w:tcW w:w="6237" w:type="dxa"/>
            <w:tcBorders>
              <w:top w:val="single" w:sz="12" w:space="0" w:color="auto"/>
              <w:bottom w:val="single" w:sz="12" w:space="0" w:color="auto"/>
            </w:tcBorders>
            <w:shd w:val="clear" w:color="auto" w:fill="auto"/>
          </w:tcPr>
          <w:p w14:paraId="3D83548E" w14:textId="77777777" w:rsidR="002A19DA" w:rsidRPr="00C54D9B" w:rsidRDefault="002A19DA" w:rsidP="00BC66EC">
            <w:pPr>
              <w:spacing w:after="0" w:line="240" w:lineRule="auto"/>
              <w:rPr>
                <w:rStyle w:val="hps"/>
                <w:rFonts w:ascii="Times New Roman" w:hAnsi="Times New Roman"/>
                <w:b/>
                <w:bCs/>
                <w:sz w:val="20"/>
                <w:szCs w:val="20"/>
                <w:lang w:val="en-US"/>
              </w:rPr>
            </w:pPr>
            <w:r w:rsidRPr="00C54D9B">
              <w:rPr>
                <w:rFonts w:ascii="Times New Roman" w:hAnsi="Times New Roman"/>
                <w:b/>
                <w:bCs/>
                <w:sz w:val="20"/>
                <w:szCs w:val="20"/>
                <w:lang w:val="en-US"/>
              </w:rPr>
              <w:t xml:space="preserve">A B S T R A C T S    </w:t>
            </w:r>
          </w:p>
        </w:tc>
        <w:tc>
          <w:tcPr>
            <w:tcW w:w="320" w:type="dxa"/>
            <w:shd w:val="clear" w:color="auto" w:fill="auto"/>
          </w:tcPr>
          <w:p w14:paraId="724FB2C2" w14:textId="77777777" w:rsidR="002A19DA" w:rsidRPr="00216824" w:rsidRDefault="002A19DA" w:rsidP="00BC66EC">
            <w:pPr>
              <w:spacing w:after="0" w:line="240" w:lineRule="auto"/>
              <w:jc w:val="center"/>
              <w:rPr>
                <w:rFonts w:ascii="Times New Roman" w:hAnsi="Times New Roman"/>
                <w:sz w:val="20"/>
                <w:szCs w:val="20"/>
                <w:lang w:val="en-US"/>
              </w:rPr>
            </w:pPr>
          </w:p>
        </w:tc>
        <w:tc>
          <w:tcPr>
            <w:tcW w:w="2469" w:type="dxa"/>
            <w:tcBorders>
              <w:top w:val="single" w:sz="12" w:space="0" w:color="auto"/>
              <w:left w:val="nil"/>
              <w:bottom w:val="single" w:sz="12" w:space="0" w:color="auto"/>
            </w:tcBorders>
            <w:shd w:val="clear" w:color="auto" w:fill="auto"/>
          </w:tcPr>
          <w:p w14:paraId="7689C13F" w14:textId="77777777" w:rsidR="002A19DA" w:rsidRPr="00C54D9B" w:rsidRDefault="002A19DA" w:rsidP="00BC66EC">
            <w:pPr>
              <w:spacing w:after="0" w:line="240" w:lineRule="auto"/>
              <w:rPr>
                <w:rStyle w:val="hps"/>
                <w:rFonts w:ascii="Times New Roman" w:hAnsi="Times New Roman"/>
                <w:b/>
                <w:bCs/>
                <w:sz w:val="20"/>
                <w:szCs w:val="20"/>
                <w:lang w:val="es-ES"/>
              </w:rPr>
            </w:pPr>
            <w:r w:rsidRPr="00C54D9B">
              <w:rPr>
                <w:rStyle w:val="hps"/>
                <w:rFonts w:ascii="Times New Roman" w:hAnsi="Times New Roman"/>
                <w:b/>
                <w:bCs/>
                <w:sz w:val="20"/>
                <w:szCs w:val="20"/>
                <w:lang w:val="es-ES"/>
              </w:rPr>
              <w:t>K A T A    K U N C I</w:t>
            </w:r>
          </w:p>
        </w:tc>
      </w:tr>
      <w:tr w:rsidR="002A19DA" w:rsidRPr="0073088A" w14:paraId="65580428" w14:textId="77777777" w:rsidTr="00A46D80">
        <w:tc>
          <w:tcPr>
            <w:tcW w:w="6237" w:type="dxa"/>
            <w:tcBorders>
              <w:top w:val="single" w:sz="12" w:space="0" w:color="auto"/>
              <w:bottom w:val="single" w:sz="12" w:space="0" w:color="auto"/>
            </w:tcBorders>
            <w:shd w:val="clear" w:color="auto" w:fill="auto"/>
          </w:tcPr>
          <w:p w14:paraId="0ADF62E6" w14:textId="77777777" w:rsidR="002A19DA" w:rsidRDefault="002A19DA" w:rsidP="00BC66EC">
            <w:pPr>
              <w:pStyle w:val="1ABSTRAK"/>
              <w:rPr>
                <w:rFonts w:ascii="Times New Roman" w:hAnsi="Times New Roman"/>
                <w:noProof/>
                <w:sz w:val="20"/>
                <w:lang w:val="en-US" w:eastAsia="en-US"/>
              </w:rPr>
            </w:pPr>
          </w:p>
          <w:p w14:paraId="36E1D73D" w14:textId="77777777" w:rsidR="002A19DA" w:rsidRPr="00C54D9B" w:rsidRDefault="002A19DA" w:rsidP="00BC66EC">
            <w:pPr>
              <w:pStyle w:val="1ABSTRAK"/>
              <w:rPr>
                <w:rFonts w:ascii="Times New Roman" w:hAnsi="Times New Roman"/>
                <w:noProof/>
                <w:sz w:val="18"/>
                <w:szCs w:val="18"/>
                <w:lang w:val="en-US" w:eastAsia="en-US"/>
              </w:rPr>
            </w:pPr>
            <w:r w:rsidRPr="00C54D9B">
              <w:rPr>
                <w:rFonts w:ascii="Times New Roman" w:hAnsi="Times New Roman"/>
                <w:noProof/>
                <w:sz w:val="18"/>
                <w:szCs w:val="18"/>
                <w:lang w:val="en-US" w:eastAsia="en-US"/>
              </w:rPr>
              <w:t>The abstract is to be in fully-justified italicized text, at the top of the paper with single column as it is here, below the author information. Use the word “Abstract” as the title, in 10-point Times, boldface type, left relative to the column, initially capitalized. The abstract is to be in 9-point,  single-spaced type, and up to 250 words in length. Leave two blank lines after the abstract or list three to five keywords related to the articles, then continued with abstract in bahasa Indonesia.</w:t>
            </w:r>
          </w:p>
          <w:p w14:paraId="110B1628" w14:textId="77777777" w:rsidR="002A19DA" w:rsidRPr="00216824" w:rsidRDefault="002A19DA" w:rsidP="00BC66EC">
            <w:pPr>
              <w:pStyle w:val="1ABSTRAK"/>
              <w:rPr>
                <w:rStyle w:val="hps"/>
                <w:rFonts w:ascii="Times New Roman" w:hAnsi="Times New Roman"/>
                <w:color w:val="000000"/>
                <w:sz w:val="20"/>
                <w:lang w:val="en-US" w:eastAsia="en-US"/>
              </w:rPr>
            </w:pPr>
          </w:p>
        </w:tc>
        <w:tc>
          <w:tcPr>
            <w:tcW w:w="320" w:type="dxa"/>
            <w:shd w:val="clear" w:color="auto" w:fill="auto"/>
          </w:tcPr>
          <w:p w14:paraId="715DAB95" w14:textId="77777777" w:rsidR="002A19DA" w:rsidRPr="00216824" w:rsidRDefault="002A19DA" w:rsidP="00BC66EC">
            <w:pPr>
              <w:spacing w:after="0" w:line="240" w:lineRule="auto"/>
              <w:rPr>
                <w:rFonts w:ascii="Times New Roman" w:hAnsi="Times New Roman"/>
                <w:i/>
                <w:sz w:val="20"/>
                <w:szCs w:val="20"/>
                <w:lang w:val="en-US"/>
              </w:rPr>
            </w:pPr>
          </w:p>
        </w:tc>
        <w:tc>
          <w:tcPr>
            <w:tcW w:w="2469" w:type="dxa"/>
            <w:tcBorders>
              <w:top w:val="single" w:sz="12" w:space="0" w:color="auto"/>
            </w:tcBorders>
            <w:shd w:val="clear" w:color="auto" w:fill="auto"/>
          </w:tcPr>
          <w:p w14:paraId="318C7608" w14:textId="77777777" w:rsidR="002A19DA" w:rsidRPr="00216824" w:rsidRDefault="002A19DA" w:rsidP="00BC66EC">
            <w:pPr>
              <w:spacing w:after="0" w:line="240" w:lineRule="auto"/>
              <w:rPr>
                <w:rFonts w:ascii="Times New Roman" w:hAnsi="Times New Roman"/>
                <w:color w:val="5B9BD5"/>
                <w:sz w:val="20"/>
                <w:szCs w:val="20"/>
                <w:lang w:val="en-US"/>
              </w:rPr>
            </w:pPr>
          </w:p>
          <w:p w14:paraId="7498D0F8" w14:textId="77777777" w:rsidR="002A19DA" w:rsidRPr="00216824" w:rsidRDefault="002A19DA" w:rsidP="00BC66EC">
            <w:pPr>
              <w:spacing w:after="0" w:line="240" w:lineRule="auto"/>
              <w:rPr>
                <w:rFonts w:ascii="Times New Roman" w:hAnsi="Times New Roman"/>
                <w:i/>
                <w:sz w:val="20"/>
                <w:szCs w:val="20"/>
                <w:lang w:val="en-US"/>
              </w:rPr>
            </w:pPr>
            <w:r>
              <w:rPr>
                <w:rFonts w:ascii="Times New Roman" w:hAnsi="Times New Roman"/>
                <w:i/>
                <w:sz w:val="20"/>
                <w:szCs w:val="20"/>
                <w:lang w:val="en-US"/>
              </w:rPr>
              <w:t xml:space="preserve">Kata </w:t>
            </w:r>
            <w:proofErr w:type="spellStart"/>
            <w:r>
              <w:rPr>
                <w:rFonts w:ascii="Times New Roman" w:hAnsi="Times New Roman"/>
                <w:i/>
                <w:sz w:val="20"/>
                <w:szCs w:val="20"/>
                <w:lang w:val="en-US"/>
              </w:rPr>
              <w:t>kunci</w:t>
            </w:r>
            <w:proofErr w:type="spellEnd"/>
            <w:r w:rsidRPr="00216824">
              <w:rPr>
                <w:rFonts w:ascii="Times New Roman" w:hAnsi="Times New Roman"/>
                <w:i/>
                <w:sz w:val="20"/>
                <w:szCs w:val="20"/>
                <w:lang w:val="en-US"/>
              </w:rPr>
              <w:t xml:space="preserve"> </w:t>
            </w:r>
            <w:proofErr w:type="spellStart"/>
            <w:r>
              <w:rPr>
                <w:rFonts w:ascii="Times New Roman" w:hAnsi="Times New Roman"/>
                <w:i/>
                <w:sz w:val="20"/>
                <w:szCs w:val="20"/>
                <w:lang w:val="en-US"/>
              </w:rPr>
              <w:t>satu</w:t>
            </w:r>
            <w:proofErr w:type="spellEnd"/>
            <w:r w:rsidRPr="00216824">
              <w:rPr>
                <w:rFonts w:ascii="Times New Roman" w:hAnsi="Times New Roman"/>
                <w:i/>
                <w:sz w:val="20"/>
                <w:szCs w:val="20"/>
                <w:lang w:val="en-US"/>
              </w:rPr>
              <w:t xml:space="preserve">, </w:t>
            </w:r>
          </w:p>
          <w:p w14:paraId="25959F8C" w14:textId="77777777" w:rsidR="002A19DA" w:rsidRDefault="002A19DA" w:rsidP="00BC66EC">
            <w:pPr>
              <w:spacing w:after="0" w:line="240" w:lineRule="auto"/>
              <w:rPr>
                <w:rFonts w:ascii="Times New Roman" w:hAnsi="Times New Roman"/>
                <w:i/>
                <w:sz w:val="20"/>
                <w:szCs w:val="20"/>
                <w:lang w:val="en-US"/>
              </w:rPr>
            </w:pPr>
            <w:r>
              <w:rPr>
                <w:rFonts w:ascii="Times New Roman" w:hAnsi="Times New Roman"/>
                <w:i/>
                <w:sz w:val="20"/>
                <w:szCs w:val="20"/>
                <w:lang w:val="en-US"/>
              </w:rPr>
              <w:t xml:space="preserve">Kata </w:t>
            </w:r>
            <w:proofErr w:type="spellStart"/>
            <w:r>
              <w:rPr>
                <w:rFonts w:ascii="Times New Roman" w:hAnsi="Times New Roman"/>
                <w:i/>
                <w:sz w:val="20"/>
                <w:szCs w:val="20"/>
                <w:lang w:val="en-US"/>
              </w:rPr>
              <w:t>kunci</w:t>
            </w:r>
            <w:proofErr w:type="spellEnd"/>
            <w:r w:rsidRPr="00216824">
              <w:rPr>
                <w:rFonts w:ascii="Times New Roman" w:hAnsi="Times New Roman"/>
                <w:i/>
                <w:sz w:val="20"/>
                <w:szCs w:val="20"/>
                <w:lang w:val="en-US"/>
              </w:rPr>
              <w:t xml:space="preserve"> </w:t>
            </w:r>
            <w:proofErr w:type="spellStart"/>
            <w:r>
              <w:rPr>
                <w:rFonts w:ascii="Times New Roman" w:hAnsi="Times New Roman"/>
                <w:i/>
                <w:sz w:val="20"/>
                <w:szCs w:val="20"/>
                <w:lang w:val="en-US"/>
              </w:rPr>
              <w:t>dua</w:t>
            </w:r>
            <w:proofErr w:type="spellEnd"/>
            <w:r w:rsidRPr="00216824">
              <w:rPr>
                <w:rFonts w:ascii="Times New Roman" w:hAnsi="Times New Roman"/>
                <w:i/>
                <w:sz w:val="20"/>
                <w:szCs w:val="20"/>
                <w:lang w:val="en-US"/>
              </w:rPr>
              <w:t>,</w:t>
            </w:r>
          </w:p>
          <w:p w14:paraId="78169599" w14:textId="77777777" w:rsidR="002A19DA" w:rsidRPr="00216824" w:rsidRDefault="002A19DA" w:rsidP="00BC66EC">
            <w:pPr>
              <w:spacing w:after="0" w:line="240" w:lineRule="auto"/>
              <w:rPr>
                <w:rFonts w:ascii="Times New Roman" w:hAnsi="Times New Roman"/>
                <w:i/>
                <w:sz w:val="20"/>
                <w:szCs w:val="20"/>
                <w:lang w:val="en-US"/>
              </w:rPr>
            </w:pPr>
            <w:r>
              <w:rPr>
                <w:rFonts w:ascii="Times New Roman" w:hAnsi="Times New Roman"/>
                <w:i/>
                <w:sz w:val="20"/>
                <w:szCs w:val="20"/>
                <w:lang w:val="en-US"/>
              </w:rPr>
              <w:t xml:space="preserve">Kata </w:t>
            </w:r>
            <w:proofErr w:type="spellStart"/>
            <w:r>
              <w:rPr>
                <w:rFonts w:ascii="Times New Roman" w:hAnsi="Times New Roman"/>
                <w:i/>
                <w:sz w:val="20"/>
                <w:szCs w:val="20"/>
                <w:lang w:val="en-US"/>
              </w:rPr>
              <w:t>kunci</w:t>
            </w:r>
            <w:proofErr w:type="spellEnd"/>
            <w:r w:rsidRPr="00216824">
              <w:rPr>
                <w:rFonts w:ascii="Times New Roman" w:hAnsi="Times New Roman"/>
                <w:i/>
                <w:sz w:val="20"/>
                <w:szCs w:val="20"/>
                <w:lang w:val="en-US"/>
              </w:rPr>
              <w:t xml:space="preserve"> </w:t>
            </w:r>
            <w:proofErr w:type="spellStart"/>
            <w:r>
              <w:rPr>
                <w:rFonts w:ascii="Times New Roman" w:hAnsi="Times New Roman"/>
                <w:i/>
                <w:sz w:val="20"/>
                <w:szCs w:val="20"/>
                <w:lang w:val="en-US"/>
              </w:rPr>
              <w:t>tiga</w:t>
            </w:r>
            <w:proofErr w:type="spellEnd"/>
            <w:r w:rsidRPr="00216824">
              <w:rPr>
                <w:rFonts w:ascii="Times New Roman" w:hAnsi="Times New Roman"/>
                <w:i/>
                <w:sz w:val="20"/>
                <w:szCs w:val="20"/>
                <w:lang w:val="en-US"/>
              </w:rPr>
              <w:t xml:space="preserve">, </w:t>
            </w:r>
          </w:p>
          <w:p w14:paraId="15760353" w14:textId="77777777" w:rsidR="002A19DA" w:rsidRPr="00216824" w:rsidRDefault="002A19DA" w:rsidP="00BC66EC">
            <w:pPr>
              <w:spacing w:after="0" w:line="240" w:lineRule="auto"/>
              <w:rPr>
                <w:rFonts w:ascii="Times New Roman" w:hAnsi="Times New Roman"/>
                <w:i/>
                <w:sz w:val="20"/>
                <w:szCs w:val="20"/>
                <w:lang w:val="en-US"/>
              </w:rPr>
            </w:pPr>
            <w:r>
              <w:rPr>
                <w:rFonts w:ascii="Times New Roman" w:hAnsi="Times New Roman"/>
                <w:i/>
                <w:sz w:val="20"/>
                <w:szCs w:val="20"/>
                <w:lang w:val="en-US"/>
              </w:rPr>
              <w:t xml:space="preserve">Kata </w:t>
            </w:r>
            <w:proofErr w:type="spellStart"/>
            <w:r>
              <w:rPr>
                <w:rFonts w:ascii="Times New Roman" w:hAnsi="Times New Roman"/>
                <w:i/>
                <w:sz w:val="20"/>
                <w:szCs w:val="20"/>
                <w:lang w:val="en-US"/>
              </w:rPr>
              <w:t>kunci</w:t>
            </w:r>
            <w:proofErr w:type="spellEnd"/>
            <w:r w:rsidRPr="00216824">
              <w:rPr>
                <w:rFonts w:ascii="Times New Roman" w:hAnsi="Times New Roman"/>
                <w:i/>
                <w:sz w:val="20"/>
                <w:szCs w:val="20"/>
                <w:lang w:val="en-US"/>
              </w:rPr>
              <w:t xml:space="preserve"> </w:t>
            </w:r>
            <w:proofErr w:type="spellStart"/>
            <w:r>
              <w:rPr>
                <w:rFonts w:ascii="Times New Roman" w:hAnsi="Times New Roman"/>
                <w:i/>
                <w:sz w:val="20"/>
                <w:szCs w:val="20"/>
                <w:lang w:val="en-US"/>
              </w:rPr>
              <w:t>empat</w:t>
            </w:r>
            <w:proofErr w:type="spellEnd"/>
            <w:r w:rsidRPr="00216824">
              <w:rPr>
                <w:rFonts w:ascii="Times New Roman" w:hAnsi="Times New Roman"/>
                <w:i/>
                <w:sz w:val="20"/>
                <w:szCs w:val="20"/>
                <w:lang w:val="en-US"/>
              </w:rPr>
              <w:t xml:space="preserve">, </w:t>
            </w:r>
          </w:p>
          <w:p w14:paraId="6B6A3AA0" w14:textId="77777777" w:rsidR="002A19DA" w:rsidRPr="00216824" w:rsidRDefault="002A19DA" w:rsidP="00BC66EC">
            <w:pPr>
              <w:spacing w:after="0" w:line="240" w:lineRule="auto"/>
              <w:rPr>
                <w:rStyle w:val="hps"/>
                <w:rFonts w:ascii="Times New Roman" w:hAnsi="Times New Roman"/>
                <w:i/>
                <w:sz w:val="20"/>
                <w:szCs w:val="20"/>
                <w:lang w:val="en-US"/>
              </w:rPr>
            </w:pPr>
            <w:r>
              <w:rPr>
                <w:rFonts w:ascii="Times New Roman" w:hAnsi="Times New Roman"/>
                <w:i/>
                <w:sz w:val="20"/>
                <w:szCs w:val="20"/>
                <w:lang w:val="en-US"/>
              </w:rPr>
              <w:t xml:space="preserve">Kata </w:t>
            </w:r>
            <w:proofErr w:type="spellStart"/>
            <w:r>
              <w:rPr>
                <w:rFonts w:ascii="Times New Roman" w:hAnsi="Times New Roman"/>
                <w:i/>
                <w:sz w:val="20"/>
                <w:szCs w:val="20"/>
                <w:lang w:val="en-US"/>
              </w:rPr>
              <w:t>kunci</w:t>
            </w:r>
            <w:proofErr w:type="spellEnd"/>
            <w:r w:rsidRPr="00216824">
              <w:rPr>
                <w:rFonts w:ascii="Times New Roman" w:hAnsi="Times New Roman"/>
                <w:i/>
                <w:sz w:val="20"/>
                <w:szCs w:val="20"/>
                <w:lang w:val="en-US"/>
              </w:rPr>
              <w:t xml:space="preserve"> </w:t>
            </w:r>
            <w:r>
              <w:rPr>
                <w:rFonts w:ascii="Times New Roman" w:hAnsi="Times New Roman"/>
                <w:i/>
                <w:sz w:val="20"/>
                <w:szCs w:val="20"/>
                <w:lang w:val="en-US"/>
              </w:rPr>
              <w:t>lima</w:t>
            </w:r>
            <w:r w:rsidRPr="00216824">
              <w:rPr>
                <w:rFonts w:ascii="Times New Roman" w:hAnsi="Times New Roman"/>
                <w:i/>
                <w:sz w:val="20"/>
                <w:szCs w:val="20"/>
                <w:lang w:val="en-US"/>
              </w:rPr>
              <w:t>,</w:t>
            </w:r>
          </w:p>
        </w:tc>
      </w:tr>
      <w:tr w:rsidR="002A19DA" w:rsidRPr="0073088A" w14:paraId="12CED835" w14:textId="77777777" w:rsidTr="00A46D80">
        <w:tc>
          <w:tcPr>
            <w:tcW w:w="6237" w:type="dxa"/>
            <w:tcBorders>
              <w:top w:val="single" w:sz="12" w:space="0" w:color="auto"/>
              <w:bottom w:val="single" w:sz="12" w:space="0" w:color="auto"/>
            </w:tcBorders>
            <w:shd w:val="clear" w:color="auto" w:fill="auto"/>
          </w:tcPr>
          <w:p w14:paraId="7CA4726E" w14:textId="77777777" w:rsidR="002A19DA" w:rsidRPr="00C54D9B" w:rsidRDefault="002A19DA" w:rsidP="00BC66EC">
            <w:pPr>
              <w:pStyle w:val="1ABSTRAK"/>
              <w:rPr>
                <w:rStyle w:val="hps"/>
                <w:rFonts w:ascii="Times New Roman" w:hAnsi="Times New Roman"/>
                <w:b/>
                <w:bCs/>
                <w:noProof/>
                <w:sz w:val="20"/>
                <w:lang w:val="en-US" w:eastAsia="en-US"/>
              </w:rPr>
            </w:pPr>
            <w:r w:rsidRPr="00C54D9B">
              <w:rPr>
                <w:rFonts w:ascii="Times New Roman" w:hAnsi="Times New Roman"/>
                <w:b/>
                <w:bCs/>
                <w:noProof/>
                <w:sz w:val="20"/>
                <w:lang w:val="en-US" w:eastAsia="en-US"/>
              </w:rPr>
              <w:t xml:space="preserve">A B S T R A K    </w:t>
            </w:r>
          </w:p>
        </w:tc>
        <w:tc>
          <w:tcPr>
            <w:tcW w:w="320" w:type="dxa"/>
            <w:shd w:val="clear" w:color="auto" w:fill="auto"/>
          </w:tcPr>
          <w:p w14:paraId="4BC6E87C" w14:textId="77777777" w:rsidR="002A19DA" w:rsidRPr="00216824" w:rsidRDefault="002A19DA" w:rsidP="00BC66EC">
            <w:pPr>
              <w:spacing w:after="0" w:line="240" w:lineRule="auto"/>
              <w:rPr>
                <w:rFonts w:ascii="Times New Roman" w:hAnsi="Times New Roman"/>
                <w:i/>
                <w:sz w:val="20"/>
                <w:szCs w:val="20"/>
                <w:lang w:val="en-US"/>
              </w:rPr>
            </w:pPr>
          </w:p>
        </w:tc>
        <w:tc>
          <w:tcPr>
            <w:tcW w:w="2469" w:type="dxa"/>
            <w:shd w:val="clear" w:color="auto" w:fill="auto"/>
          </w:tcPr>
          <w:p w14:paraId="28D1C712" w14:textId="77777777" w:rsidR="002A19DA" w:rsidRPr="00216824" w:rsidRDefault="002A19DA" w:rsidP="00BC66EC">
            <w:pPr>
              <w:spacing w:after="0" w:line="240" w:lineRule="auto"/>
              <w:rPr>
                <w:rStyle w:val="hps"/>
                <w:rFonts w:ascii="Times New Roman" w:hAnsi="Times New Roman"/>
                <w:sz w:val="20"/>
                <w:szCs w:val="20"/>
                <w:lang w:val="en-US"/>
              </w:rPr>
            </w:pPr>
          </w:p>
        </w:tc>
      </w:tr>
      <w:tr w:rsidR="002A19DA" w:rsidRPr="0073088A" w14:paraId="4E5775C7" w14:textId="77777777" w:rsidTr="00A46D80">
        <w:tc>
          <w:tcPr>
            <w:tcW w:w="6237" w:type="dxa"/>
            <w:tcBorders>
              <w:top w:val="single" w:sz="12" w:space="0" w:color="auto"/>
            </w:tcBorders>
            <w:shd w:val="clear" w:color="auto" w:fill="auto"/>
          </w:tcPr>
          <w:p w14:paraId="2449147D" w14:textId="77777777" w:rsidR="002A19DA" w:rsidRPr="00C54D9B" w:rsidRDefault="002A19DA" w:rsidP="00BC66EC">
            <w:pPr>
              <w:pStyle w:val="1ABSTRAK"/>
              <w:rPr>
                <w:rFonts w:ascii="Times New Roman" w:hAnsi="Times New Roman"/>
                <w:noProof/>
                <w:sz w:val="18"/>
                <w:szCs w:val="18"/>
                <w:lang w:val="en-US" w:eastAsia="en-US"/>
              </w:rPr>
            </w:pPr>
          </w:p>
          <w:p w14:paraId="22A3D1D5" w14:textId="77777777" w:rsidR="002A19DA" w:rsidRPr="00C54D9B" w:rsidRDefault="002A19DA" w:rsidP="00BC66EC">
            <w:pPr>
              <w:pStyle w:val="1ABSTRAK"/>
              <w:rPr>
                <w:rStyle w:val="hps"/>
                <w:rFonts w:ascii="Times New Roman" w:hAnsi="Times New Roman"/>
                <w:noProof/>
                <w:sz w:val="18"/>
                <w:szCs w:val="18"/>
                <w:lang w:val="en-US" w:eastAsia="en-US"/>
              </w:rPr>
            </w:pPr>
            <w:r w:rsidRPr="00C54D9B">
              <w:rPr>
                <w:rFonts w:ascii="Times New Roman" w:hAnsi="Times New Roman"/>
                <w:noProof/>
                <w:sz w:val="18"/>
                <w:szCs w:val="18"/>
                <w:lang w:val="en-US" w:eastAsia="en-US"/>
              </w:rPr>
              <w:t xml:space="preserve">Isi abstrak harus merangkum ringkasan ruang lingkup, tujuan, metode, data, hasil dan kesimpulan utama dari tulisan. Penulisan abstrak dalam bahasa Indonesia ditulis dengan rata kiri-kanan, sesudah abstrak dalam bahasa Inggris, dengan satu spasi dan satu kolom. Kata “Abstrak” sebagai judul ditulis dalam huruf Times </w:t>
            </w:r>
            <w:r>
              <w:rPr>
                <w:rFonts w:ascii="Times New Roman" w:hAnsi="Times New Roman"/>
                <w:noProof/>
                <w:sz w:val="18"/>
                <w:szCs w:val="18"/>
                <w:lang w:val="en-US" w:eastAsia="en-US"/>
              </w:rPr>
              <w:t>10</w:t>
            </w:r>
            <w:r w:rsidRPr="00C54D9B">
              <w:rPr>
                <w:rFonts w:ascii="Times New Roman" w:hAnsi="Times New Roman"/>
                <w:noProof/>
                <w:sz w:val="18"/>
                <w:szCs w:val="18"/>
                <w:lang w:val="en-US" w:eastAsia="en-US"/>
              </w:rPr>
              <w:t xml:space="preserve">-point, tebal, rata tengah, dengan huruf pertama dikapitalkan. Teks abstrak ditulis dengan huruf Times 9-point, satu spasi, sampai lebih kurang 250 kata. Sesudah abstrak bahasa Indonesia tuliskan kata kunci dari makalah tersebut dalam daftar kata kunci. Kemudian dilanjutkan dengan teks utama makalah. </w:t>
            </w:r>
          </w:p>
        </w:tc>
        <w:tc>
          <w:tcPr>
            <w:tcW w:w="320" w:type="dxa"/>
            <w:shd w:val="clear" w:color="auto" w:fill="auto"/>
          </w:tcPr>
          <w:p w14:paraId="01B5AABB" w14:textId="77777777" w:rsidR="002A19DA" w:rsidRPr="00216824" w:rsidRDefault="002A19DA" w:rsidP="00BC66EC">
            <w:pPr>
              <w:spacing w:after="0" w:line="240" w:lineRule="auto"/>
              <w:rPr>
                <w:rFonts w:ascii="Times New Roman" w:hAnsi="Times New Roman"/>
                <w:i/>
                <w:sz w:val="20"/>
                <w:szCs w:val="20"/>
                <w:lang w:val="en-US"/>
              </w:rPr>
            </w:pPr>
          </w:p>
        </w:tc>
        <w:tc>
          <w:tcPr>
            <w:tcW w:w="2469" w:type="dxa"/>
            <w:shd w:val="clear" w:color="auto" w:fill="auto"/>
          </w:tcPr>
          <w:p w14:paraId="31636CF3" w14:textId="77777777" w:rsidR="002A19DA" w:rsidRPr="00216824" w:rsidRDefault="002A19DA" w:rsidP="00BC66EC">
            <w:pPr>
              <w:spacing w:after="0" w:line="240" w:lineRule="auto"/>
              <w:rPr>
                <w:rStyle w:val="hps"/>
                <w:rFonts w:ascii="Times New Roman" w:hAnsi="Times New Roman"/>
                <w:sz w:val="20"/>
                <w:szCs w:val="20"/>
                <w:lang w:val="en-US"/>
              </w:rPr>
            </w:pPr>
          </w:p>
        </w:tc>
      </w:tr>
    </w:tbl>
    <w:p w14:paraId="0C4E396C" w14:textId="77777777" w:rsidR="002A19DA" w:rsidRPr="0073088A" w:rsidRDefault="002A19DA" w:rsidP="002A19DA">
      <w:pPr>
        <w:jc w:val="both"/>
        <w:rPr>
          <w:rFonts w:ascii="Times New Roman" w:hAnsi="Times New Roman"/>
          <w:b/>
          <w:lang w:val="en-US"/>
        </w:rPr>
      </w:pPr>
      <w:r w:rsidRPr="0073088A">
        <w:rPr>
          <w:rFonts w:ascii="Times New Roman" w:hAnsi="Times New Roman"/>
          <w:noProof/>
          <w:lang w:val="id-ID" w:eastAsia="id-ID"/>
        </w:rPr>
        <mc:AlternateContent>
          <mc:Choice Requires="wps">
            <w:drawing>
              <wp:anchor distT="4294967294" distB="4294967294" distL="114300" distR="114300" simplePos="0" relativeHeight="251659264" behindDoc="0" locked="0" layoutInCell="1" allowOverlap="1" wp14:anchorId="5C36EBCC" wp14:editId="1EEFB062">
                <wp:simplePos x="0" y="0"/>
                <wp:positionH relativeFrom="column">
                  <wp:posOffset>-514350</wp:posOffset>
                </wp:positionH>
                <wp:positionV relativeFrom="paragraph">
                  <wp:posOffset>102870</wp:posOffset>
                </wp:positionV>
                <wp:extent cx="663892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0"/>
                        </a:xfrm>
                        <a:prstGeom prst="line">
                          <a:avLst/>
                        </a:prstGeom>
                        <a:noFill/>
                        <a:ln w="9525"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F7C40D"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0.5pt,8.1pt" to="482.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" strokecolor="black [3213]">
                <v:stroke joinstyle="miter"/>
                <o:lock v:ext="edit" shapetype="f"/>
              </v:line>
            </w:pict>
          </mc:Fallback>
        </mc:AlternateContent>
      </w:r>
    </w:p>
    <w:p w14:paraId="2FFDADD1" w14:textId="77777777" w:rsidR="002A19DA" w:rsidRPr="00970F6F" w:rsidRDefault="002A19DA" w:rsidP="002A19DA">
      <w:pPr>
        <w:pStyle w:val="IJASEITHeading1"/>
        <w:numPr>
          <w:ilvl w:val="0"/>
          <w:numId w:val="1"/>
        </w:numPr>
        <w:tabs>
          <w:tab w:val="num" w:pos="288"/>
        </w:tabs>
        <w:ind w:left="289" w:hanging="289"/>
        <w:rPr>
          <w:b/>
          <w:bCs/>
          <w:szCs w:val="20"/>
        </w:rPr>
      </w:pPr>
      <w:proofErr w:type="spellStart"/>
      <w:r w:rsidRPr="00970F6F">
        <w:rPr>
          <w:b/>
          <w:bCs/>
        </w:rPr>
        <w:t>Pendahuluan</w:t>
      </w:r>
      <w:proofErr w:type="spellEnd"/>
    </w:p>
    <w:p w14:paraId="3201ECA4" w14:textId="77777777" w:rsidR="002A19DA" w:rsidRPr="00F03B9E" w:rsidRDefault="002A19DA" w:rsidP="002A19DA">
      <w:pPr>
        <w:pStyle w:val="IJASEITParagraph"/>
        <w:rPr>
          <w:bCs/>
          <w:color w:val="000000"/>
          <w:szCs w:val="20"/>
          <w:lang w:val="id-ID"/>
        </w:rPr>
      </w:pPr>
      <w:proofErr w:type="spellStart"/>
      <w:r w:rsidRPr="00970F6F">
        <w:t>Berikut</w:t>
      </w:r>
      <w:proofErr w:type="spellEnd"/>
      <w:r w:rsidRPr="00F03B9E">
        <w:rPr>
          <w:bCs/>
          <w:color w:val="000000"/>
          <w:szCs w:val="20"/>
          <w:lang w:val="id-ID"/>
        </w:rPr>
        <w:t xml:space="preserve"> ini adalah petunjuk penulisan paper dalam </w:t>
      </w:r>
      <w:bookmarkStart w:id="0" w:name="_Hlk31061021"/>
      <w:proofErr w:type="spellStart"/>
      <w:r w:rsidRPr="00F03B9E">
        <w:rPr>
          <w:bCs/>
          <w:color w:val="000000"/>
          <w:szCs w:val="20"/>
        </w:rPr>
        <w:t>Jurnal</w:t>
      </w:r>
      <w:proofErr w:type="spellEnd"/>
      <w:r w:rsidRPr="00F03B9E">
        <w:rPr>
          <w:bCs/>
          <w:color w:val="000000"/>
          <w:szCs w:val="20"/>
        </w:rPr>
        <w:t xml:space="preserve"> </w:t>
      </w:r>
      <w:proofErr w:type="spellStart"/>
      <w:r>
        <w:rPr>
          <w:bCs/>
          <w:color w:val="000000"/>
          <w:szCs w:val="20"/>
        </w:rPr>
        <w:t>Ilmiah</w:t>
      </w:r>
      <w:proofErr w:type="spellEnd"/>
      <w:r>
        <w:rPr>
          <w:bCs/>
          <w:color w:val="000000"/>
          <w:szCs w:val="20"/>
        </w:rPr>
        <w:t xml:space="preserve"> </w:t>
      </w:r>
      <w:proofErr w:type="spellStart"/>
      <w:r>
        <w:rPr>
          <w:bCs/>
          <w:color w:val="000000"/>
          <w:szCs w:val="20"/>
        </w:rPr>
        <w:t>Teknologi</w:t>
      </w:r>
      <w:proofErr w:type="spellEnd"/>
      <w:r>
        <w:rPr>
          <w:bCs/>
          <w:color w:val="000000"/>
          <w:szCs w:val="20"/>
        </w:rPr>
        <w:t xml:space="preserve"> </w:t>
      </w:r>
      <w:proofErr w:type="spellStart"/>
      <w:r>
        <w:rPr>
          <w:bCs/>
          <w:color w:val="000000"/>
          <w:szCs w:val="20"/>
        </w:rPr>
        <w:t>Sistem</w:t>
      </w:r>
      <w:proofErr w:type="spellEnd"/>
      <w:r>
        <w:rPr>
          <w:bCs/>
          <w:color w:val="000000"/>
          <w:szCs w:val="20"/>
        </w:rPr>
        <w:t xml:space="preserve"> </w:t>
      </w:r>
      <w:proofErr w:type="spellStart"/>
      <w:r>
        <w:rPr>
          <w:bCs/>
          <w:color w:val="000000"/>
          <w:szCs w:val="20"/>
        </w:rPr>
        <w:t>Informasi</w:t>
      </w:r>
      <w:bookmarkEnd w:id="0"/>
      <w:proofErr w:type="spellEnd"/>
      <w:r w:rsidRPr="00F03B9E">
        <w:rPr>
          <w:bCs/>
          <w:color w:val="000000"/>
          <w:szCs w:val="20"/>
          <w:lang w:val="id-ID"/>
        </w:rPr>
        <w:t xml:space="preserve"> yang </w:t>
      </w:r>
      <w:proofErr w:type="spellStart"/>
      <w:r w:rsidRPr="00F03B9E">
        <w:rPr>
          <w:bCs/>
          <w:color w:val="000000"/>
          <w:szCs w:val="20"/>
        </w:rPr>
        <w:t>diterbitkan</w:t>
      </w:r>
      <w:proofErr w:type="spellEnd"/>
      <w:r w:rsidRPr="00F03B9E">
        <w:rPr>
          <w:bCs/>
          <w:color w:val="000000"/>
          <w:szCs w:val="20"/>
          <w:lang w:val="id-ID"/>
        </w:rPr>
        <w:t xml:space="preserve"> oleh </w:t>
      </w:r>
      <w:r>
        <w:rPr>
          <w:bCs/>
          <w:color w:val="000000"/>
          <w:szCs w:val="20"/>
          <w:lang w:val="en-US"/>
        </w:rPr>
        <w:t xml:space="preserve">Jurusan </w:t>
      </w:r>
      <w:proofErr w:type="spellStart"/>
      <w:r>
        <w:rPr>
          <w:bCs/>
          <w:color w:val="000000"/>
          <w:szCs w:val="20"/>
          <w:lang w:val="en-US"/>
        </w:rPr>
        <w:t>Teknologi</w:t>
      </w:r>
      <w:proofErr w:type="spellEnd"/>
      <w:r>
        <w:rPr>
          <w:bCs/>
          <w:color w:val="000000"/>
          <w:szCs w:val="20"/>
          <w:lang w:val="en-US"/>
        </w:rPr>
        <w:t xml:space="preserve"> </w:t>
      </w:r>
      <w:proofErr w:type="spellStart"/>
      <w:r>
        <w:rPr>
          <w:bCs/>
          <w:color w:val="000000"/>
          <w:szCs w:val="20"/>
          <w:lang w:val="en-US"/>
        </w:rPr>
        <w:t>Informasi</w:t>
      </w:r>
      <w:proofErr w:type="spellEnd"/>
      <w:r>
        <w:rPr>
          <w:bCs/>
          <w:color w:val="000000"/>
          <w:szCs w:val="20"/>
          <w:lang w:val="en-US"/>
        </w:rPr>
        <w:t xml:space="preserve"> </w:t>
      </w:r>
      <w:proofErr w:type="spellStart"/>
      <w:r>
        <w:rPr>
          <w:bCs/>
          <w:color w:val="000000"/>
          <w:szCs w:val="20"/>
          <w:lang w:val="en-US"/>
        </w:rPr>
        <w:t>Politeknik</w:t>
      </w:r>
      <w:proofErr w:type="spellEnd"/>
      <w:r>
        <w:rPr>
          <w:bCs/>
          <w:color w:val="000000"/>
          <w:szCs w:val="20"/>
          <w:lang w:val="en-US"/>
        </w:rPr>
        <w:t xml:space="preserve"> Negeri Padang</w:t>
      </w:r>
      <w:r w:rsidRPr="00F03B9E">
        <w:rPr>
          <w:bCs/>
          <w:color w:val="000000"/>
          <w:szCs w:val="20"/>
          <w:lang w:val="id-ID"/>
        </w:rPr>
        <w:t xml:space="preserve">. </w:t>
      </w:r>
      <w:r w:rsidRPr="00F03B9E">
        <w:rPr>
          <w:bCs/>
          <w:color w:val="000000"/>
          <w:szCs w:val="20"/>
        </w:rPr>
        <w:t>Para p</w:t>
      </w:r>
      <w:r w:rsidRPr="00F03B9E">
        <w:rPr>
          <w:bCs/>
          <w:color w:val="000000"/>
          <w:szCs w:val="20"/>
          <w:lang w:val="id-ID"/>
        </w:rPr>
        <w:t>enulis bertanggung jawab sepenuh</w:t>
      </w:r>
      <w:r w:rsidRPr="00F03B9E">
        <w:rPr>
          <w:bCs/>
          <w:color w:val="000000"/>
          <w:szCs w:val="20"/>
        </w:rPr>
        <w:t>n</w:t>
      </w:r>
      <w:r w:rsidRPr="00F03B9E">
        <w:rPr>
          <w:bCs/>
          <w:color w:val="000000"/>
          <w:szCs w:val="20"/>
          <w:lang w:val="id-ID"/>
        </w:rPr>
        <w:t>ya terhadap isi naskah yang ditulis dan naskah merupakan tulisan yang belum pernah dipublikasikan [1, 2].</w:t>
      </w:r>
    </w:p>
    <w:p w14:paraId="0EE00E85" w14:textId="77777777" w:rsidR="002A19DA" w:rsidRPr="00F03B9E" w:rsidRDefault="002A19DA" w:rsidP="002A19DA">
      <w:pPr>
        <w:pStyle w:val="IJASEITParagraph"/>
        <w:rPr>
          <w:szCs w:val="20"/>
          <w:lang w:val="en-US"/>
        </w:rPr>
      </w:pPr>
      <w:proofErr w:type="spellStart"/>
      <w:r w:rsidRPr="00F03B9E">
        <w:rPr>
          <w:szCs w:val="20"/>
        </w:rPr>
        <w:t>Artikel</w:t>
      </w:r>
      <w:proofErr w:type="spellEnd"/>
      <w:r w:rsidRPr="00F03B9E">
        <w:rPr>
          <w:szCs w:val="20"/>
          <w:lang w:val="id-ID"/>
        </w:rPr>
        <w:t xml:space="preserve"> hendaknya memuat tulisan yang berisi </w:t>
      </w:r>
      <w:proofErr w:type="gramStart"/>
      <w:r w:rsidRPr="00F03B9E">
        <w:rPr>
          <w:szCs w:val="20"/>
        </w:rPr>
        <w:t>1.</w:t>
      </w:r>
      <w:r w:rsidRPr="00F03B9E">
        <w:rPr>
          <w:szCs w:val="20"/>
          <w:lang w:val="id-ID"/>
        </w:rPr>
        <w:t>Pendahuluan</w:t>
      </w:r>
      <w:proofErr w:type="gramEnd"/>
      <w:r w:rsidRPr="00F03B9E">
        <w:rPr>
          <w:szCs w:val="20"/>
          <w:lang w:val="id-ID"/>
        </w:rPr>
        <w:t xml:space="preserve">, 2.Metode Penelitian </w:t>
      </w:r>
      <w:r w:rsidRPr="00F03B9E">
        <w:rPr>
          <w:szCs w:val="20"/>
        </w:rPr>
        <w:t>(</w:t>
      </w:r>
      <w:r w:rsidRPr="00F03B9E">
        <w:rPr>
          <w:szCs w:val="20"/>
          <w:lang w:val="id-ID"/>
        </w:rPr>
        <w:t>bisa meliputi analis</w:t>
      </w:r>
      <w:r w:rsidRPr="00F03B9E">
        <w:rPr>
          <w:szCs w:val="20"/>
        </w:rPr>
        <w:t>is</w:t>
      </w:r>
      <w:r w:rsidRPr="00F03B9E">
        <w:rPr>
          <w:szCs w:val="20"/>
          <w:lang w:val="id-ID"/>
        </w:rPr>
        <w:t xml:space="preserve">, </w:t>
      </w:r>
      <w:proofErr w:type="spellStart"/>
      <w:r w:rsidRPr="00970F6F">
        <w:t>arsitektur</w:t>
      </w:r>
      <w:proofErr w:type="spellEnd"/>
      <w:r w:rsidRPr="00F03B9E">
        <w:rPr>
          <w:szCs w:val="20"/>
          <w:lang w:val="id-ID"/>
        </w:rPr>
        <w:t>, metode yang dipakai untuk menyelesaikan masalah, implementasi</w:t>
      </w:r>
      <w:r w:rsidRPr="00F03B9E">
        <w:rPr>
          <w:szCs w:val="20"/>
        </w:rPr>
        <w:t>), 3.</w:t>
      </w:r>
      <w:r w:rsidRPr="00F03B9E">
        <w:rPr>
          <w:szCs w:val="20"/>
          <w:lang w:val="id-ID"/>
        </w:rPr>
        <w:t xml:space="preserve">Hasil dan Pembahasan, </w:t>
      </w:r>
      <w:r w:rsidRPr="00F03B9E">
        <w:rPr>
          <w:szCs w:val="20"/>
        </w:rPr>
        <w:t>4.</w:t>
      </w:r>
      <w:r w:rsidRPr="00F03B9E">
        <w:rPr>
          <w:szCs w:val="20"/>
          <w:lang w:val="id-ID"/>
        </w:rPr>
        <w:t>Kesimpulan</w:t>
      </w:r>
      <w:r w:rsidRPr="00F03B9E">
        <w:rPr>
          <w:szCs w:val="20"/>
        </w:rPr>
        <w:t xml:space="preserve">, 5. </w:t>
      </w:r>
      <w:proofErr w:type="spellStart"/>
      <w:r w:rsidRPr="00F03B9E">
        <w:rPr>
          <w:szCs w:val="20"/>
        </w:rPr>
        <w:t>Ucapan</w:t>
      </w:r>
      <w:proofErr w:type="spellEnd"/>
      <w:r w:rsidRPr="00F03B9E">
        <w:rPr>
          <w:szCs w:val="20"/>
        </w:rPr>
        <w:t xml:space="preserve"> </w:t>
      </w:r>
      <w:proofErr w:type="spellStart"/>
      <w:r w:rsidRPr="00F03B9E">
        <w:rPr>
          <w:szCs w:val="20"/>
        </w:rPr>
        <w:t>terimakasih</w:t>
      </w:r>
      <w:proofErr w:type="spellEnd"/>
      <w:r w:rsidRPr="00F03B9E">
        <w:rPr>
          <w:szCs w:val="20"/>
        </w:rPr>
        <w:t xml:space="preserve"> (</w:t>
      </w:r>
      <w:proofErr w:type="spellStart"/>
      <w:r w:rsidRPr="00F03B9E">
        <w:rPr>
          <w:szCs w:val="20"/>
        </w:rPr>
        <w:t>kalau</w:t>
      </w:r>
      <w:proofErr w:type="spellEnd"/>
      <w:r w:rsidRPr="00F03B9E">
        <w:rPr>
          <w:szCs w:val="20"/>
        </w:rPr>
        <w:t xml:space="preserve"> </w:t>
      </w:r>
      <w:proofErr w:type="spellStart"/>
      <w:r w:rsidRPr="00F03B9E">
        <w:rPr>
          <w:szCs w:val="20"/>
        </w:rPr>
        <w:t>ada</w:t>
      </w:r>
      <w:proofErr w:type="spellEnd"/>
      <w:r w:rsidRPr="00F03B9E">
        <w:rPr>
          <w:szCs w:val="20"/>
        </w:rPr>
        <w:t xml:space="preserve">) dan Daftar </w:t>
      </w:r>
      <w:proofErr w:type="spellStart"/>
      <w:r w:rsidRPr="00F03B9E">
        <w:rPr>
          <w:szCs w:val="20"/>
        </w:rPr>
        <w:t>Rujukan</w:t>
      </w:r>
      <w:proofErr w:type="spellEnd"/>
      <w:r w:rsidRPr="00F03B9E">
        <w:rPr>
          <w:szCs w:val="20"/>
        </w:rPr>
        <w:t>.</w:t>
      </w:r>
    </w:p>
    <w:p w14:paraId="4499CDF9" w14:textId="77777777" w:rsidR="002A19DA" w:rsidRPr="00F03B9E" w:rsidRDefault="002A19DA" w:rsidP="002A19DA">
      <w:pPr>
        <w:spacing w:after="0"/>
        <w:rPr>
          <w:rFonts w:ascii="Times New Roman" w:hAnsi="Times New Roman"/>
          <w:sz w:val="20"/>
          <w:szCs w:val="20"/>
        </w:rPr>
      </w:pPr>
      <w:r w:rsidRPr="00F03B9E">
        <w:rPr>
          <w:rFonts w:ascii="Times New Roman" w:hAnsi="Times New Roman"/>
          <w:sz w:val="20"/>
          <w:szCs w:val="20"/>
        </w:rPr>
        <w:t xml:space="preserve">Isi </w:t>
      </w:r>
      <w:proofErr w:type="spellStart"/>
      <w:r w:rsidRPr="00F03B9E">
        <w:rPr>
          <w:rFonts w:ascii="Times New Roman" w:hAnsi="Times New Roman"/>
          <w:sz w:val="20"/>
          <w:szCs w:val="20"/>
        </w:rPr>
        <w:t>dari</w:t>
      </w:r>
      <w:proofErr w:type="spellEnd"/>
      <w:r w:rsidRPr="00F03B9E">
        <w:rPr>
          <w:rFonts w:ascii="Times New Roman" w:hAnsi="Times New Roman"/>
          <w:sz w:val="20"/>
          <w:szCs w:val="20"/>
        </w:rPr>
        <w:t xml:space="preserve"> </w:t>
      </w:r>
      <w:proofErr w:type="spellStart"/>
      <w:r w:rsidRPr="00F03B9E">
        <w:rPr>
          <w:rFonts w:ascii="Times New Roman" w:hAnsi="Times New Roman"/>
          <w:sz w:val="20"/>
          <w:szCs w:val="20"/>
        </w:rPr>
        <w:t>pendahuluan</w:t>
      </w:r>
      <w:proofErr w:type="spellEnd"/>
      <w:r w:rsidRPr="00F03B9E">
        <w:rPr>
          <w:rFonts w:ascii="Times New Roman" w:hAnsi="Times New Roman"/>
          <w:sz w:val="20"/>
          <w:szCs w:val="20"/>
        </w:rPr>
        <w:t xml:space="preserve"> </w:t>
      </w:r>
      <w:proofErr w:type="spellStart"/>
      <w:r w:rsidRPr="00F03B9E">
        <w:rPr>
          <w:rFonts w:ascii="Times New Roman" w:hAnsi="Times New Roman"/>
          <w:sz w:val="20"/>
          <w:szCs w:val="20"/>
        </w:rPr>
        <w:t>adalah</w:t>
      </w:r>
      <w:proofErr w:type="spellEnd"/>
      <w:r w:rsidRPr="00F03B9E">
        <w:rPr>
          <w:rFonts w:ascii="Times New Roman" w:hAnsi="Times New Roman"/>
          <w:sz w:val="20"/>
          <w:szCs w:val="20"/>
        </w:rPr>
        <w:t xml:space="preserve"> </w:t>
      </w:r>
      <w:proofErr w:type="spellStart"/>
      <w:r w:rsidRPr="00F03B9E">
        <w:rPr>
          <w:rFonts w:ascii="Times New Roman" w:hAnsi="Times New Roman"/>
          <w:sz w:val="20"/>
          <w:szCs w:val="20"/>
        </w:rPr>
        <w:t>jawaban</w:t>
      </w:r>
      <w:proofErr w:type="spellEnd"/>
      <w:r w:rsidRPr="00F03B9E">
        <w:rPr>
          <w:rFonts w:ascii="Times New Roman" w:hAnsi="Times New Roman"/>
          <w:sz w:val="20"/>
          <w:szCs w:val="20"/>
        </w:rPr>
        <w:t xml:space="preserve"> </w:t>
      </w:r>
      <w:proofErr w:type="spellStart"/>
      <w:r w:rsidRPr="00F03B9E">
        <w:rPr>
          <w:rFonts w:ascii="Times New Roman" w:hAnsi="Times New Roman"/>
          <w:sz w:val="20"/>
          <w:szCs w:val="20"/>
        </w:rPr>
        <w:t>atas</w:t>
      </w:r>
      <w:proofErr w:type="spellEnd"/>
      <w:r w:rsidRPr="00F03B9E">
        <w:rPr>
          <w:rFonts w:ascii="Times New Roman" w:hAnsi="Times New Roman"/>
          <w:sz w:val="20"/>
          <w:szCs w:val="20"/>
        </w:rPr>
        <w:t xml:space="preserve"> </w:t>
      </w:r>
      <w:proofErr w:type="spellStart"/>
      <w:r w:rsidRPr="00F03B9E">
        <w:rPr>
          <w:rFonts w:ascii="Times New Roman" w:hAnsi="Times New Roman"/>
          <w:sz w:val="20"/>
          <w:szCs w:val="20"/>
        </w:rPr>
        <w:t>pertanyaan</w:t>
      </w:r>
      <w:proofErr w:type="spellEnd"/>
      <w:r w:rsidRPr="00F03B9E">
        <w:rPr>
          <w:rFonts w:ascii="Times New Roman" w:hAnsi="Times New Roman"/>
          <w:sz w:val="20"/>
          <w:szCs w:val="20"/>
        </w:rPr>
        <w:t xml:space="preserve"> [3-7]:</w:t>
      </w:r>
    </w:p>
    <w:p w14:paraId="5B7F9223" w14:textId="77777777" w:rsidR="002A19DA" w:rsidRPr="00F03B9E" w:rsidRDefault="002A19DA" w:rsidP="002A19DA">
      <w:pPr>
        <w:numPr>
          <w:ilvl w:val="0"/>
          <w:numId w:val="2"/>
        </w:numPr>
        <w:spacing w:after="0" w:line="240" w:lineRule="auto"/>
        <w:ind w:left="180" w:hanging="180"/>
        <w:jc w:val="both"/>
        <w:rPr>
          <w:rFonts w:ascii="Times New Roman" w:hAnsi="Times New Roman"/>
          <w:bCs/>
          <w:color w:val="000000"/>
          <w:sz w:val="20"/>
          <w:szCs w:val="20"/>
        </w:rPr>
      </w:pPr>
      <w:proofErr w:type="spellStart"/>
      <w:r w:rsidRPr="00F03B9E">
        <w:rPr>
          <w:rFonts w:ascii="Times New Roman" w:hAnsi="Times New Roman"/>
          <w:bCs/>
          <w:color w:val="000000"/>
          <w:sz w:val="20"/>
          <w:szCs w:val="20"/>
        </w:rPr>
        <w:t>Latar</w:t>
      </w:r>
      <w:proofErr w:type="spellEnd"/>
      <w:r w:rsidRPr="00F03B9E">
        <w:rPr>
          <w:rFonts w:ascii="Times New Roman" w:hAnsi="Times New Roman"/>
          <w:bCs/>
          <w:color w:val="000000"/>
          <w:sz w:val="20"/>
          <w:szCs w:val="20"/>
        </w:rPr>
        <w:t xml:space="preserve"> </w:t>
      </w:r>
      <w:proofErr w:type="spellStart"/>
      <w:r w:rsidRPr="00F03B9E">
        <w:rPr>
          <w:rFonts w:ascii="Times New Roman" w:hAnsi="Times New Roman"/>
          <w:bCs/>
          <w:color w:val="000000"/>
          <w:sz w:val="20"/>
          <w:szCs w:val="20"/>
        </w:rPr>
        <w:t>belakang</w:t>
      </w:r>
      <w:proofErr w:type="spellEnd"/>
    </w:p>
    <w:p w14:paraId="481629E6" w14:textId="77777777" w:rsidR="002A19DA" w:rsidRPr="00F03B9E" w:rsidRDefault="002A19DA" w:rsidP="002A19DA">
      <w:pPr>
        <w:numPr>
          <w:ilvl w:val="0"/>
          <w:numId w:val="2"/>
        </w:numPr>
        <w:spacing w:after="0" w:line="240" w:lineRule="auto"/>
        <w:ind w:left="180" w:hanging="180"/>
        <w:jc w:val="both"/>
        <w:rPr>
          <w:rFonts w:ascii="Times New Roman" w:hAnsi="Times New Roman"/>
          <w:bCs/>
          <w:color w:val="000000"/>
          <w:sz w:val="20"/>
          <w:szCs w:val="20"/>
        </w:rPr>
      </w:pPr>
      <w:proofErr w:type="spellStart"/>
      <w:r w:rsidRPr="00F03B9E">
        <w:rPr>
          <w:rFonts w:ascii="Times New Roman" w:hAnsi="Times New Roman"/>
          <w:bCs/>
          <w:color w:val="000000"/>
          <w:sz w:val="20"/>
          <w:szCs w:val="20"/>
        </w:rPr>
        <w:t>Tinjauan</w:t>
      </w:r>
      <w:proofErr w:type="spellEnd"/>
      <w:r w:rsidRPr="00F03B9E">
        <w:rPr>
          <w:rFonts w:ascii="Times New Roman" w:hAnsi="Times New Roman"/>
          <w:bCs/>
          <w:color w:val="000000"/>
          <w:sz w:val="20"/>
          <w:szCs w:val="20"/>
        </w:rPr>
        <w:t xml:space="preserve"> </w:t>
      </w:r>
      <w:proofErr w:type="spellStart"/>
      <w:r w:rsidRPr="00F03B9E">
        <w:rPr>
          <w:rFonts w:ascii="Times New Roman" w:hAnsi="Times New Roman"/>
          <w:bCs/>
          <w:color w:val="000000"/>
          <w:sz w:val="20"/>
          <w:szCs w:val="20"/>
        </w:rPr>
        <w:t>literatur</w:t>
      </w:r>
      <w:proofErr w:type="spellEnd"/>
      <w:r w:rsidRPr="00F03B9E">
        <w:rPr>
          <w:rFonts w:ascii="Times New Roman" w:hAnsi="Times New Roman"/>
          <w:bCs/>
          <w:color w:val="000000"/>
          <w:sz w:val="20"/>
          <w:szCs w:val="20"/>
        </w:rPr>
        <w:t xml:space="preserve"> </w:t>
      </w:r>
      <w:proofErr w:type="spellStart"/>
      <w:r w:rsidRPr="00F03B9E">
        <w:rPr>
          <w:rFonts w:ascii="Times New Roman" w:hAnsi="Times New Roman"/>
          <w:bCs/>
          <w:color w:val="000000"/>
          <w:sz w:val="20"/>
          <w:szCs w:val="20"/>
        </w:rPr>
        <w:t>singkat</w:t>
      </w:r>
      <w:proofErr w:type="spellEnd"/>
    </w:p>
    <w:p w14:paraId="15522696" w14:textId="77777777" w:rsidR="002A19DA" w:rsidRPr="00F03B9E" w:rsidRDefault="002A19DA" w:rsidP="002A19DA">
      <w:pPr>
        <w:numPr>
          <w:ilvl w:val="0"/>
          <w:numId w:val="2"/>
        </w:numPr>
        <w:spacing w:after="0" w:line="240" w:lineRule="auto"/>
        <w:ind w:left="180" w:hanging="180"/>
        <w:jc w:val="both"/>
        <w:rPr>
          <w:rFonts w:ascii="Times New Roman" w:hAnsi="Times New Roman"/>
          <w:bCs/>
          <w:color w:val="000000"/>
          <w:sz w:val="20"/>
          <w:szCs w:val="20"/>
        </w:rPr>
      </w:pPr>
      <w:proofErr w:type="spellStart"/>
      <w:r w:rsidRPr="00F03B9E">
        <w:rPr>
          <w:rFonts w:ascii="Times New Roman" w:hAnsi="Times New Roman"/>
          <w:bCs/>
          <w:color w:val="000000"/>
          <w:sz w:val="20"/>
          <w:szCs w:val="20"/>
        </w:rPr>
        <w:t>Alasan</w:t>
      </w:r>
      <w:proofErr w:type="spellEnd"/>
      <w:r w:rsidRPr="00F03B9E">
        <w:rPr>
          <w:rFonts w:ascii="Times New Roman" w:hAnsi="Times New Roman"/>
          <w:bCs/>
          <w:color w:val="000000"/>
          <w:sz w:val="20"/>
          <w:szCs w:val="20"/>
        </w:rPr>
        <w:t xml:space="preserve"> </w:t>
      </w:r>
      <w:proofErr w:type="spellStart"/>
      <w:r w:rsidRPr="00F03B9E">
        <w:rPr>
          <w:rFonts w:ascii="Times New Roman" w:hAnsi="Times New Roman"/>
          <w:bCs/>
          <w:color w:val="000000"/>
          <w:sz w:val="20"/>
          <w:szCs w:val="20"/>
        </w:rPr>
        <w:t>diadakan</w:t>
      </w:r>
      <w:proofErr w:type="spellEnd"/>
      <w:r w:rsidRPr="00F03B9E">
        <w:rPr>
          <w:rFonts w:ascii="Times New Roman" w:hAnsi="Times New Roman"/>
          <w:bCs/>
          <w:color w:val="000000"/>
          <w:sz w:val="20"/>
          <w:szCs w:val="20"/>
        </w:rPr>
        <w:t xml:space="preserve"> </w:t>
      </w:r>
      <w:proofErr w:type="spellStart"/>
      <w:r w:rsidRPr="00F03B9E">
        <w:rPr>
          <w:rFonts w:ascii="Times New Roman" w:hAnsi="Times New Roman"/>
          <w:bCs/>
          <w:color w:val="000000"/>
          <w:sz w:val="20"/>
          <w:szCs w:val="20"/>
        </w:rPr>
        <w:t>penelitian</w:t>
      </w:r>
      <w:proofErr w:type="spellEnd"/>
      <w:r w:rsidRPr="00F03B9E">
        <w:rPr>
          <w:rFonts w:ascii="Times New Roman" w:hAnsi="Times New Roman"/>
          <w:bCs/>
          <w:color w:val="000000"/>
          <w:sz w:val="20"/>
          <w:szCs w:val="20"/>
        </w:rPr>
        <w:t xml:space="preserve"> </w:t>
      </w:r>
      <w:proofErr w:type="spellStart"/>
      <w:r w:rsidRPr="00F03B9E">
        <w:rPr>
          <w:rFonts w:ascii="Times New Roman" w:hAnsi="Times New Roman"/>
          <w:bCs/>
          <w:color w:val="000000"/>
          <w:sz w:val="20"/>
          <w:szCs w:val="20"/>
        </w:rPr>
        <w:t>ini</w:t>
      </w:r>
      <w:proofErr w:type="spellEnd"/>
    </w:p>
    <w:p w14:paraId="0B9F0DA8" w14:textId="77777777" w:rsidR="002A19DA" w:rsidRPr="00C120CF" w:rsidRDefault="002A19DA" w:rsidP="002A19DA">
      <w:pPr>
        <w:numPr>
          <w:ilvl w:val="0"/>
          <w:numId w:val="2"/>
        </w:numPr>
        <w:spacing w:after="0" w:line="240" w:lineRule="auto"/>
        <w:ind w:left="180" w:hanging="180"/>
        <w:jc w:val="both"/>
        <w:rPr>
          <w:lang w:eastAsia="ja-JP"/>
        </w:rPr>
      </w:pPr>
      <w:proofErr w:type="spellStart"/>
      <w:r w:rsidRPr="00F03B9E">
        <w:rPr>
          <w:rFonts w:ascii="Times New Roman" w:hAnsi="Times New Roman"/>
          <w:bCs/>
          <w:color w:val="000000"/>
          <w:sz w:val="20"/>
          <w:szCs w:val="20"/>
        </w:rPr>
        <w:t>Pertanyaan</w:t>
      </w:r>
      <w:proofErr w:type="spellEnd"/>
      <w:r w:rsidRPr="00F03B9E">
        <w:rPr>
          <w:rFonts w:ascii="Times New Roman" w:hAnsi="Times New Roman"/>
          <w:bCs/>
          <w:color w:val="000000"/>
          <w:sz w:val="20"/>
          <w:szCs w:val="20"/>
        </w:rPr>
        <w:t xml:space="preserve"> </w:t>
      </w:r>
      <w:proofErr w:type="spellStart"/>
      <w:r w:rsidRPr="00F03B9E">
        <w:rPr>
          <w:rFonts w:ascii="Times New Roman" w:hAnsi="Times New Roman"/>
          <w:bCs/>
          <w:color w:val="000000"/>
          <w:sz w:val="20"/>
          <w:szCs w:val="20"/>
        </w:rPr>
        <w:t>tujuan</w:t>
      </w:r>
      <w:proofErr w:type="spellEnd"/>
      <w:r w:rsidRPr="00F03B9E">
        <w:rPr>
          <w:rFonts w:ascii="Times New Roman" w:hAnsi="Times New Roman"/>
          <w:bCs/>
          <w:color w:val="000000"/>
          <w:sz w:val="20"/>
          <w:szCs w:val="20"/>
        </w:rPr>
        <w:t>.</w:t>
      </w:r>
    </w:p>
    <w:p w14:paraId="6FDB8C3E" w14:textId="77777777" w:rsidR="002A19DA" w:rsidRPr="003A2214" w:rsidRDefault="002A19DA" w:rsidP="002A19DA">
      <w:pPr>
        <w:pStyle w:val="IJASEITHeading1"/>
        <w:numPr>
          <w:ilvl w:val="0"/>
          <w:numId w:val="1"/>
        </w:numPr>
        <w:tabs>
          <w:tab w:val="num" w:pos="288"/>
        </w:tabs>
        <w:ind w:left="289" w:hanging="289"/>
        <w:rPr>
          <w:b/>
          <w:bCs/>
          <w:szCs w:val="20"/>
        </w:rPr>
      </w:pPr>
      <w:proofErr w:type="spellStart"/>
      <w:r w:rsidRPr="003A2214">
        <w:rPr>
          <w:b/>
          <w:bCs/>
        </w:rPr>
        <w:t>Metodologi</w:t>
      </w:r>
      <w:proofErr w:type="spellEnd"/>
      <w:r w:rsidRPr="003A2214">
        <w:rPr>
          <w:b/>
          <w:bCs/>
          <w:szCs w:val="20"/>
        </w:rPr>
        <w:t xml:space="preserve"> </w:t>
      </w:r>
      <w:proofErr w:type="spellStart"/>
      <w:r w:rsidRPr="003A2214">
        <w:rPr>
          <w:b/>
          <w:bCs/>
          <w:szCs w:val="20"/>
        </w:rPr>
        <w:t>Penelitian</w:t>
      </w:r>
      <w:proofErr w:type="spellEnd"/>
    </w:p>
    <w:p w14:paraId="54A018CA" w14:textId="77777777" w:rsidR="002A19DA" w:rsidRPr="00F03B9E" w:rsidRDefault="002A19DA" w:rsidP="002A19DA">
      <w:pPr>
        <w:pStyle w:val="IJASEITParagraph"/>
        <w:rPr>
          <w:color w:val="000000"/>
          <w:szCs w:val="20"/>
          <w:lang w:val="id-ID"/>
        </w:rPr>
      </w:pPr>
      <w:proofErr w:type="spellStart"/>
      <w:r w:rsidRPr="00F03B9E">
        <w:rPr>
          <w:color w:val="000000"/>
          <w:szCs w:val="20"/>
        </w:rPr>
        <w:t>Jelaskan</w:t>
      </w:r>
      <w:proofErr w:type="spellEnd"/>
      <w:r w:rsidRPr="00F03B9E">
        <w:rPr>
          <w:color w:val="000000"/>
          <w:szCs w:val="20"/>
        </w:rPr>
        <w:t xml:space="preserve"> </w:t>
      </w:r>
      <w:proofErr w:type="spellStart"/>
      <w:r w:rsidRPr="00F03B9E">
        <w:rPr>
          <w:color w:val="000000"/>
          <w:szCs w:val="20"/>
        </w:rPr>
        <w:t>metode</w:t>
      </w:r>
      <w:proofErr w:type="spellEnd"/>
      <w:r w:rsidRPr="00F03B9E">
        <w:rPr>
          <w:color w:val="000000"/>
          <w:szCs w:val="20"/>
        </w:rPr>
        <w:t xml:space="preserve"> </w:t>
      </w:r>
      <w:proofErr w:type="spellStart"/>
      <w:r w:rsidRPr="00F03B9E">
        <w:rPr>
          <w:color w:val="000000"/>
          <w:szCs w:val="20"/>
        </w:rPr>
        <w:t>preparasi</w:t>
      </w:r>
      <w:proofErr w:type="spellEnd"/>
      <w:r w:rsidRPr="00F03B9E">
        <w:rPr>
          <w:color w:val="000000"/>
          <w:szCs w:val="20"/>
        </w:rPr>
        <w:t xml:space="preserve"> dan </w:t>
      </w:r>
      <w:proofErr w:type="spellStart"/>
      <w:r w:rsidRPr="00F03B9E">
        <w:rPr>
          <w:color w:val="000000"/>
          <w:szCs w:val="20"/>
        </w:rPr>
        <w:t>teknik</w:t>
      </w:r>
      <w:proofErr w:type="spellEnd"/>
      <w:r w:rsidRPr="00F03B9E">
        <w:rPr>
          <w:color w:val="000000"/>
          <w:szCs w:val="20"/>
        </w:rPr>
        <w:t xml:space="preserve"> </w:t>
      </w:r>
      <w:proofErr w:type="spellStart"/>
      <w:r w:rsidRPr="00F03B9E">
        <w:rPr>
          <w:color w:val="000000"/>
          <w:szCs w:val="20"/>
        </w:rPr>
        <w:t>karakterisasi</w:t>
      </w:r>
      <w:proofErr w:type="spellEnd"/>
      <w:r w:rsidRPr="00F03B9E">
        <w:rPr>
          <w:color w:val="000000"/>
          <w:szCs w:val="20"/>
        </w:rPr>
        <w:t xml:space="preserve"> yang </w:t>
      </w:r>
      <w:proofErr w:type="spellStart"/>
      <w:r w:rsidRPr="00F03B9E">
        <w:rPr>
          <w:color w:val="000000"/>
          <w:szCs w:val="20"/>
        </w:rPr>
        <w:t>digunakan</w:t>
      </w:r>
      <w:proofErr w:type="spellEnd"/>
      <w:r w:rsidRPr="00F03B9E">
        <w:rPr>
          <w:color w:val="000000"/>
          <w:szCs w:val="20"/>
        </w:rPr>
        <w:t xml:space="preserve">. </w:t>
      </w:r>
      <w:proofErr w:type="spellStart"/>
      <w:r w:rsidRPr="00F03B9E">
        <w:rPr>
          <w:color w:val="000000"/>
          <w:szCs w:val="20"/>
        </w:rPr>
        <w:t>Jelaskan</w:t>
      </w:r>
      <w:proofErr w:type="spellEnd"/>
      <w:r w:rsidRPr="00F03B9E">
        <w:rPr>
          <w:color w:val="000000"/>
          <w:szCs w:val="20"/>
        </w:rPr>
        <w:t xml:space="preserve"> </w:t>
      </w:r>
      <w:proofErr w:type="spellStart"/>
      <w:r w:rsidRPr="00F03B9E">
        <w:rPr>
          <w:color w:val="000000"/>
          <w:szCs w:val="20"/>
        </w:rPr>
        <w:t>dengan</w:t>
      </w:r>
      <w:proofErr w:type="spellEnd"/>
      <w:r w:rsidRPr="00F03B9E">
        <w:rPr>
          <w:color w:val="000000"/>
          <w:szCs w:val="20"/>
        </w:rPr>
        <w:t xml:space="preserve"> </w:t>
      </w:r>
      <w:proofErr w:type="spellStart"/>
      <w:r w:rsidRPr="00F03B9E">
        <w:rPr>
          <w:color w:val="000000"/>
          <w:szCs w:val="20"/>
        </w:rPr>
        <w:t>ringkas</w:t>
      </w:r>
      <w:proofErr w:type="spellEnd"/>
      <w:r w:rsidRPr="00F03B9E">
        <w:rPr>
          <w:color w:val="000000"/>
          <w:szCs w:val="20"/>
        </w:rPr>
        <w:t xml:space="preserve">, </w:t>
      </w:r>
      <w:proofErr w:type="spellStart"/>
      <w:r w:rsidRPr="00F03B9E">
        <w:rPr>
          <w:color w:val="000000"/>
          <w:szCs w:val="20"/>
        </w:rPr>
        <w:t>tetapi</w:t>
      </w:r>
      <w:proofErr w:type="spellEnd"/>
      <w:r w:rsidRPr="00F03B9E">
        <w:rPr>
          <w:color w:val="000000"/>
          <w:szCs w:val="20"/>
        </w:rPr>
        <w:t xml:space="preserve"> </w:t>
      </w:r>
      <w:proofErr w:type="spellStart"/>
      <w:r w:rsidRPr="00F03B9E">
        <w:rPr>
          <w:color w:val="000000"/>
          <w:szCs w:val="20"/>
        </w:rPr>
        <w:t>tetap</w:t>
      </w:r>
      <w:proofErr w:type="spellEnd"/>
      <w:r w:rsidRPr="00F03B9E">
        <w:rPr>
          <w:color w:val="000000"/>
          <w:szCs w:val="20"/>
        </w:rPr>
        <w:t xml:space="preserve"> </w:t>
      </w:r>
      <w:proofErr w:type="spellStart"/>
      <w:r w:rsidRPr="00F03B9E">
        <w:rPr>
          <w:color w:val="000000"/>
          <w:szCs w:val="20"/>
        </w:rPr>
        <w:t>akurat</w:t>
      </w:r>
      <w:proofErr w:type="spellEnd"/>
      <w:r w:rsidRPr="00F03B9E">
        <w:rPr>
          <w:color w:val="000000"/>
          <w:szCs w:val="20"/>
        </w:rPr>
        <w:t xml:space="preserve"> </w:t>
      </w:r>
      <w:proofErr w:type="spellStart"/>
      <w:r w:rsidRPr="00F03B9E">
        <w:rPr>
          <w:color w:val="000000"/>
          <w:szCs w:val="20"/>
        </w:rPr>
        <w:t>seperti</w:t>
      </w:r>
      <w:proofErr w:type="spellEnd"/>
      <w:r w:rsidRPr="00F03B9E">
        <w:rPr>
          <w:color w:val="000000"/>
          <w:szCs w:val="20"/>
        </w:rPr>
        <w:t xml:space="preserve"> </w:t>
      </w:r>
      <w:proofErr w:type="spellStart"/>
      <w:r w:rsidRPr="00F03B9E">
        <w:rPr>
          <w:color w:val="000000"/>
          <w:szCs w:val="20"/>
        </w:rPr>
        <w:t>ukuran</w:t>
      </w:r>
      <w:proofErr w:type="spellEnd"/>
      <w:r w:rsidRPr="00F03B9E">
        <w:rPr>
          <w:color w:val="000000"/>
          <w:szCs w:val="20"/>
        </w:rPr>
        <w:t xml:space="preserve">, volume, </w:t>
      </w:r>
      <w:proofErr w:type="spellStart"/>
      <w:r w:rsidRPr="00F03B9E">
        <w:rPr>
          <w:color w:val="000000"/>
          <w:szCs w:val="20"/>
        </w:rPr>
        <w:t>replikasi</w:t>
      </w:r>
      <w:proofErr w:type="spellEnd"/>
      <w:r w:rsidRPr="00F03B9E">
        <w:rPr>
          <w:color w:val="000000"/>
          <w:szCs w:val="20"/>
        </w:rPr>
        <w:t xml:space="preserve"> dan </w:t>
      </w:r>
      <w:proofErr w:type="spellStart"/>
      <w:r w:rsidRPr="00F03B9E">
        <w:rPr>
          <w:color w:val="000000"/>
          <w:szCs w:val="20"/>
        </w:rPr>
        <w:t>teknik</w:t>
      </w:r>
      <w:proofErr w:type="spellEnd"/>
      <w:r w:rsidRPr="00F03B9E">
        <w:rPr>
          <w:color w:val="000000"/>
          <w:szCs w:val="20"/>
        </w:rPr>
        <w:t xml:space="preserve"> </w:t>
      </w:r>
      <w:proofErr w:type="spellStart"/>
      <w:r w:rsidRPr="00F03B9E">
        <w:rPr>
          <w:color w:val="000000"/>
          <w:szCs w:val="20"/>
        </w:rPr>
        <w:t>pengerjaan</w:t>
      </w:r>
      <w:proofErr w:type="spellEnd"/>
      <w:r w:rsidRPr="00F03B9E">
        <w:rPr>
          <w:color w:val="000000"/>
          <w:szCs w:val="20"/>
        </w:rPr>
        <w:t xml:space="preserve">. </w:t>
      </w:r>
      <w:proofErr w:type="spellStart"/>
      <w:r w:rsidRPr="00F03B9E">
        <w:rPr>
          <w:color w:val="000000"/>
          <w:szCs w:val="20"/>
        </w:rPr>
        <w:t>Untuk</w:t>
      </w:r>
      <w:proofErr w:type="spellEnd"/>
      <w:r w:rsidRPr="00F03B9E">
        <w:rPr>
          <w:color w:val="000000"/>
          <w:szCs w:val="20"/>
        </w:rPr>
        <w:t xml:space="preserve"> </w:t>
      </w:r>
      <w:proofErr w:type="spellStart"/>
      <w:r w:rsidRPr="00F03B9E">
        <w:rPr>
          <w:color w:val="000000"/>
          <w:szCs w:val="20"/>
        </w:rPr>
        <w:t>metode</w:t>
      </w:r>
      <w:proofErr w:type="spellEnd"/>
      <w:r w:rsidRPr="00F03B9E">
        <w:rPr>
          <w:color w:val="000000"/>
          <w:szCs w:val="20"/>
        </w:rPr>
        <w:t xml:space="preserve"> </w:t>
      </w:r>
      <w:proofErr w:type="spellStart"/>
      <w:r w:rsidRPr="00F03B9E">
        <w:rPr>
          <w:color w:val="000000"/>
          <w:szCs w:val="20"/>
        </w:rPr>
        <w:t>baru</w:t>
      </w:r>
      <w:proofErr w:type="spellEnd"/>
      <w:r w:rsidRPr="00F03B9E">
        <w:rPr>
          <w:color w:val="000000"/>
          <w:szCs w:val="20"/>
        </w:rPr>
        <w:t xml:space="preserve"> </w:t>
      </w:r>
      <w:proofErr w:type="spellStart"/>
      <w:r w:rsidRPr="00F03B9E">
        <w:rPr>
          <w:color w:val="000000"/>
          <w:szCs w:val="20"/>
        </w:rPr>
        <w:t>harus</w:t>
      </w:r>
      <w:proofErr w:type="spellEnd"/>
      <w:r w:rsidRPr="00F03B9E">
        <w:rPr>
          <w:color w:val="000000"/>
          <w:szCs w:val="20"/>
        </w:rPr>
        <w:t xml:space="preserve"> </w:t>
      </w:r>
      <w:proofErr w:type="spellStart"/>
      <w:r w:rsidRPr="00F03B9E">
        <w:rPr>
          <w:color w:val="000000"/>
          <w:szCs w:val="20"/>
        </w:rPr>
        <w:t>dijelaskan</w:t>
      </w:r>
      <w:proofErr w:type="spellEnd"/>
      <w:r w:rsidRPr="00F03B9E">
        <w:rPr>
          <w:color w:val="000000"/>
          <w:szCs w:val="20"/>
        </w:rPr>
        <w:t xml:space="preserve"> </w:t>
      </w:r>
      <w:proofErr w:type="spellStart"/>
      <w:r w:rsidRPr="00F03B9E">
        <w:rPr>
          <w:color w:val="000000"/>
          <w:szCs w:val="20"/>
        </w:rPr>
        <w:t>secara</w:t>
      </w:r>
      <w:proofErr w:type="spellEnd"/>
      <w:r w:rsidRPr="00F03B9E">
        <w:rPr>
          <w:color w:val="000000"/>
          <w:szCs w:val="20"/>
        </w:rPr>
        <w:t xml:space="preserve"> </w:t>
      </w:r>
      <w:proofErr w:type="spellStart"/>
      <w:r w:rsidRPr="00F03B9E">
        <w:rPr>
          <w:color w:val="000000"/>
          <w:szCs w:val="20"/>
        </w:rPr>
        <w:t>rinci</w:t>
      </w:r>
      <w:proofErr w:type="spellEnd"/>
      <w:r w:rsidRPr="00F03B9E">
        <w:rPr>
          <w:color w:val="000000"/>
          <w:szCs w:val="20"/>
        </w:rPr>
        <w:t xml:space="preserve"> agar </w:t>
      </w:r>
      <w:proofErr w:type="spellStart"/>
      <w:r w:rsidRPr="00F03B9E">
        <w:rPr>
          <w:color w:val="000000"/>
          <w:szCs w:val="20"/>
        </w:rPr>
        <w:t>peneliti</w:t>
      </w:r>
      <w:proofErr w:type="spellEnd"/>
      <w:r w:rsidRPr="00F03B9E">
        <w:rPr>
          <w:color w:val="000000"/>
          <w:szCs w:val="20"/>
        </w:rPr>
        <w:t xml:space="preserve"> lain </w:t>
      </w:r>
      <w:proofErr w:type="spellStart"/>
      <w:r w:rsidRPr="00F03B9E">
        <w:rPr>
          <w:color w:val="000000"/>
          <w:szCs w:val="20"/>
        </w:rPr>
        <w:t>dapat</w:t>
      </w:r>
      <w:proofErr w:type="spellEnd"/>
      <w:r w:rsidRPr="00F03B9E">
        <w:rPr>
          <w:color w:val="000000"/>
          <w:szCs w:val="20"/>
        </w:rPr>
        <w:t xml:space="preserve"> </w:t>
      </w:r>
      <w:proofErr w:type="spellStart"/>
      <w:r w:rsidRPr="00F03B9E">
        <w:rPr>
          <w:color w:val="000000"/>
          <w:szCs w:val="20"/>
        </w:rPr>
        <w:t>mereproduksi</w:t>
      </w:r>
      <w:proofErr w:type="spellEnd"/>
      <w:r w:rsidRPr="00F03B9E">
        <w:rPr>
          <w:color w:val="000000"/>
          <w:szCs w:val="20"/>
        </w:rPr>
        <w:t xml:space="preserve"> </w:t>
      </w:r>
      <w:proofErr w:type="spellStart"/>
      <w:r w:rsidRPr="00F03B9E">
        <w:rPr>
          <w:color w:val="000000"/>
          <w:szCs w:val="20"/>
        </w:rPr>
        <w:t>percobaan</w:t>
      </w:r>
      <w:proofErr w:type="spellEnd"/>
      <w:r w:rsidRPr="00F03B9E">
        <w:rPr>
          <w:color w:val="000000"/>
          <w:szCs w:val="20"/>
        </w:rPr>
        <w:t xml:space="preserve">. </w:t>
      </w:r>
      <w:proofErr w:type="spellStart"/>
      <w:r w:rsidRPr="00F03B9E">
        <w:rPr>
          <w:color w:val="000000"/>
          <w:szCs w:val="20"/>
        </w:rPr>
        <w:t>Sedangkan</w:t>
      </w:r>
      <w:proofErr w:type="spellEnd"/>
      <w:r w:rsidRPr="00F03B9E">
        <w:rPr>
          <w:color w:val="000000"/>
          <w:szCs w:val="20"/>
        </w:rPr>
        <w:t xml:space="preserve"> </w:t>
      </w:r>
      <w:proofErr w:type="spellStart"/>
      <w:r w:rsidRPr="00F03B9E">
        <w:rPr>
          <w:color w:val="000000"/>
          <w:szCs w:val="20"/>
        </w:rPr>
        <w:t>metode</w:t>
      </w:r>
      <w:proofErr w:type="spellEnd"/>
      <w:r w:rsidRPr="00F03B9E">
        <w:rPr>
          <w:color w:val="000000"/>
          <w:szCs w:val="20"/>
        </w:rPr>
        <w:t xml:space="preserve"> yang </w:t>
      </w:r>
      <w:proofErr w:type="spellStart"/>
      <w:r w:rsidRPr="00F03B9E">
        <w:rPr>
          <w:color w:val="000000"/>
          <w:szCs w:val="20"/>
        </w:rPr>
        <w:t>sudah</w:t>
      </w:r>
      <w:proofErr w:type="spellEnd"/>
      <w:r w:rsidRPr="00F03B9E">
        <w:rPr>
          <w:color w:val="000000"/>
          <w:szCs w:val="20"/>
        </w:rPr>
        <w:t xml:space="preserve"> </w:t>
      </w:r>
      <w:proofErr w:type="spellStart"/>
      <w:r w:rsidRPr="00F03B9E">
        <w:rPr>
          <w:color w:val="000000"/>
          <w:szCs w:val="20"/>
        </w:rPr>
        <w:t>mapan</w:t>
      </w:r>
      <w:proofErr w:type="spellEnd"/>
      <w:r w:rsidRPr="00F03B9E">
        <w:rPr>
          <w:color w:val="000000"/>
          <w:szCs w:val="20"/>
        </w:rPr>
        <w:t xml:space="preserve"> </w:t>
      </w:r>
      <w:proofErr w:type="spellStart"/>
      <w:r w:rsidRPr="00F03B9E">
        <w:rPr>
          <w:color w:val="000000"/>
          <w:szCs w:val="20"/>
        </w:rPr>
        <w:t>bisa</w:t>
      </w:r>
      <w:proofErr w:type="spellEnd"/>
      <w:r w:rsidRPr="00F03B9E">
        <w:rPr>
          <w:color w:val="000000"/>
          <w:szCs w:val="20"/>
        </w:rPr>
        <w:t xml:space="preserve"> </w:t>
      </w:r>
      <w:proofErr w:type="spellStart"/>
      <w:r w:rsidRPr="00F03B9E">
        <w:rPr>
          <w:color w:val="000000"/>
          <w:szCs w:val="20"/>
        </w:rPr>
        <w:t>dijelaskan</w:t>
      </w:r>
      <w:proofErr w:type="spellEnd"/>
      <w:r w:rsidRPr="00F03B9E">
        <w:rPr>
          <w:color w:val="000000"/>
          <w:szCs w:val="20"/>
        </w:rPr>
        <w:t xml:space="preserve"> </w:t>
      </w:r>
      <w:proofErr w:type="spellStart"/>
      <w:r w:rsidRPr="00F03B9E">
        <w:rPr>
          <w:color w:val="000000"/>
          <w:szCs w:val="20"/>
        </w:rPr>
        <w:t>dengan</w:t>
      </w:r>
      <w:proofErr w:type="spellEnd"/>
      <w:r w:rsidRPr="00F03B9E">
        <w:rPr>
          <w:color w:val="000000"/>
          <w:szCs w:val="20"/>
        </w:rPr>
        <w:t xml:space="preserve"> </w:t>
      </w:r>
      <w:proofErr w:type="spellStart"/>
      <w:r w:rsidRPr="00F03B9E">
        <w:rPr>
          <w:color w:val="000000"/>
          <w:szCs w:val="20"/>
        </w:rPr>
        <w:t>memetik</w:t>
      </w:r>
      <w:proofErr w:type="spellEnd"/>
      <w:r w:rsidRPr="00F03B9E">
        <w:rPr>
          <w:color w:val="000000"/>
          <w:szCs w:val="20"/>
        </w:rPr>
        <w:t xml:space="preserve"> </w:t>
      </w:r>
      <w:proofErr w:type="spellStart"/>
      <w:r w:rsidRPr="00F03B9E">
        <w:rPr>
          <w:color w:val="000000"/>
          <w:szCs w:val="20"/>
        </w:rPr>
        <w:t>rujukan</w:t>
      </w:r>
      <w:proofErr w:type="spellEnd"/>
      <w:r w:rsidRPr="00F03B9E">
        <w:rPr>
          <w:color w:val="000000"/>
          <w:szCs w:val="20"/>
        </w:rPr>
        <w:t xml:space="preserve">. </w:t>
      </w:r>
    </w:p>
    <w:p w14:paraId="1CE3D760" w14:textId="77777777" w:rsidR="002A19DA" w:rsidRPr="003A2214" w:rsidRDefault="002A19DA" w:rsidP="002A19DA">
      <w:pPr>
        <w:pStyle w:val="IJASEITHeading2"/>
        <w:tabs>
          <w:tab w:val="num" w:pos="288"/>
        </w:tabs>
        <w:ind w:left="288" w:hanging="288"/>
        <w:rPr>
          <w:iCs/>
          <w:szCs w:val="20"/>
          <w:lang w:val="en-US"/>
        </w:rPr>
      </w:pPr>
      <w:r w:rsidRPr="003A2214">
        <w:rPr>
          <w:iCs/>
          <w:szCs w:val="20"/>
        </w:rPr>
        <w:lastRenderedPageBreak/>
        <w:t xml:space="preserve">2.1. </w:t>
      </w:r>
      <w:r w:rsidRPr="003A2214">
        <w:rPr>
          <w:iCs/>
        </w:rPr>
        <w:t>Panjang</w:t>
      </w:r>
      <w:r w:rsidRPr="003A2214">
        <w:rPr>
          <w:iCs/>
          <w:szCs w:val="20"/>
        </w:rPr>
        <w:t xml:space="preserve"> </w:t>
      </w:r>
      <w:proofErr w:type="spellStart"/>
      <w:r w:rsidRPr="003A2214">
        <w:rPr>
          <w:iCs/>
          <w:szCs w:val="20"/>
        </w:rPr>
        <w:t>Naskah</w:t>
      </w:r>
      <w:proofErr w:type="spellEnd"/>
      <w:r w:rsidRPr="003A2214">
        <w:rPr>
          <w:iCs/>
          <w:szCs w:val="20"/>
        </w:rPr>
        <w:t xml:space="preserve"> </w:t>
      </w:r>
    </w:p>
    <w:p w14:paraId="6BCA371E" w14:textId="77777777" w:rsidR="002A19DA" w:rsidRPr="00F03B9E" w:rsidRDefault="002A19DA" w:rsidP="002A19DA">
      <w:pPr>
        <w:pStyle w:val="IJASEITParagraph"/>
        <w:rPr>
          <w:szCs w:val="20"/>
          <w:lang w:val="id-ID"/>
        </w:rPr>
      </w:pPr>
      <w:proofErr w:type="spellStart"/>
      <w:r w:rsidRPr="00F03B9E">
        <w:rPr>
          <w:szCs w:val="20"/>
        </w:rPr>
        <w:t>Naskah</w:t>
      </w:r>
      <w:proofErr w:type="spellEnd"/>
      <w:r w:rsidRPr="00F03B9E">
        <w:rPr>
          <w:szCs w:val="20"/>
        </w:rPr>
        <w:t xml:space="preserve"> </w:t>
      </w:r>
      <w:proofErr w:type="spellStart"/>
      <w:r w:rsidRPr="00F03B9E">
        <w:rPr>
          <w:szCs w:val="20"/>
        </w:rPr>
        <w:t>ditulis</w:t>
      </w:r>
      <w:proofErr w:type="spellEnd"/>
      <w:r w:rsidRPr="00F03B9E">
        <w:rPr>
          <w:szCs w:val="20"/>
        </w:rPr>
        <w:t xml:space="preserve"> </w:t>
      </w:r>
      <w:proofErr w:type="spellStart"/>
      <w:r w:rsidRPr="00F03B9E">
        <w:rPr>
          <w:szCs w:val="20"/>
        </w:rPr>
        <w:t>dalam</w:t>
      </w:r>
      <w:proofErr w:type="spellEnd"/>
      <w:r w:rsidRPr="00F03B9E">
        <w:rPr>
          <w:szCs w:val="20"/>
        </w:rPr>
        <w:t xml:space="preserve"> </w:t>
      </w:r>
      <w:proofErr w:type="spellStart"/>
      <w:r w:rsidRPr="00970F6F">
        <w:rPr>
          <w:color w:val="000000"/>
          <w:szCs w:val="20"/>
        </w:rPr>
        <w:t>ukuran</w:t>
      </w:r>
      <w:proofErr w:type="spellEnd"/>
      <w:r w:rsidRPr="00F03B9E">
        <w:rPr>
          <w:szCs w:val="20"/>
        </w:rPr>
        <w:t xml:space="preserve"> </w:t>
      </w:r>
      <w:proofErr w:type="spellStart"/>
      <w:r w:rsidRPr="00F03B9E">
        <w:rPr>
          <w:szCs w:val="20"/>
        </w:rPr>
        <w:t>kertas</w:t>
      </w:r>
      <w:proofErr w:type="spellEnd"/>
      <w:r w:rsidRPr="00F03B9E">
        <w:rPr>
          <w:szCs w:val="20"/>
        </w:rPr>
        <w:t xml:space="preserve"> A4 </w:t>
      </w:r>
      <w:proofErr w:type="spellStart"/>
      <w:r w:rsidRPr="00F03B9E">
        <w:rPr>
          <w:szCs w:val="20"/>
        </w:rPr>
        <w:t>dengan</w:t>
      </w:r>
      <w:proofErr w:type="spellEnd"/>
      <w:r w:rsidRPr="00F03B9E">
        <w:rPr>
          <w:szCs w:val="20"/>
        </w:rPr>
        <w:t xml:space="preserve"> </w:t>
      </w:r>
      <w:proofErr w:type="spellStart"/>
      <w:r w:rsidRPr="00F03B9E">
        <w:rPr>
          <w:szCs w:val="20"/>
        </w:rPr>
        <w:t>jumlah</w:t>
      </w:r>
      <w:proofErr w:type="spellEnd"/>
      <w:r w:rsidRPr="00F03B9E">
        <w:rPr>
          <w:szCs w:val="20"/>
        </w:rPr>
        <w:t xml:space="preserve"> </w:t>
      </w:r>
      <w:proofErr w:type="spellStart"/>
      <w:r w:rsidRPr="00F03B9E">
        <w:rPr>
          <w:szCs w:val="20"/>
        </w:rPr>
        <w:t>halaman</w:t>
      </w:r>
      <w:proofErr w:type="spellEnd"/>
      <w:r w:rsidRPr="00F03B9E">
        <w:rPr>
          <w:szCs w:val="20"/>
        </w:rPr>
        <w:t xml:space="preserve"> minimum </w:t>
      </w:r>
      <w:r w:rsidRPr="00F03B9E">
        <w:rPr>
          <w:szCs w:val="20"/>
          <w:lang w:val="id-ID"/>
        </w:rPr>
        <w:t>6</w:t>
      </w:r>
      <w:r w:rsidRPr="00F03B9E">
        <w:rPr>
          <w:szCs w:val="20"/>
        </w:rPr>
        <w:t xml:space="preserve"> </w:t>
      </w:r>
      <w:proofErr w:type="spellStart"/>
      <w:r w:rsidRPr="00F03B9E">
        <w:rPr>
          <w:szCs w:val="20"/>
        </w:rPr>
        <w:t>halaman</w:t>
      </w:r>
      <w:proofErr w:type="spellEnd"/>
      <w:r w:rsidRPr="00F03B9E">
        <w:rPr>
          <w:szCs w:val="20"/>
          <w:lang w:val="id-ID"/>
        </w:rPr>
        <w:t>, maksimum 1</w:t>
      </w:r>
      <w:r w:rsidRPr="00F03B9E">
        <w:rPr>
          <w:szCs w:val="20"/>
        </w:rPr>
        <w:t>5</w:t>
      </w:r>
      <w:r w:rsidRPr="00F03B9E">
        <w:rPr>
          <w:szCs w:val="20"/>
          <w:lang w:val="id-ID"/>
        </w:rPr>
        <w:t xml:space="preserve"> halaman</w:t>
      </w:r>
      <w:r w:rsidRPr="00F03B9E">
        <w:rPr>
          <w:szCs w:val="20"/>
        </w:rPr>
        <w:t xml:space="preserve">, </w:t>
      </w:r>
      <w:proofErr w:type="spellStart"/>
      <w:r w:rsidRPr="00F03B9E">
        <w:rPr>
          <w:szCs w:val="20"/>
        </w:rPr>
        <w:t>termasuk</w:t>
      </w:r>
      <w:proofErr w:type="spellEnd"/>
      <w:r w:rsidRPr="00F03B9E">
        <w:rPr>
          <w:szCs w:val="20"/>
        </w:rPr>
        <w:t xml:space="preserve"> </w:t>
      </w:r>
      <w:proofErr w:type="spellStart"/>
      <w:r w:rsidRPr="00F03B9E">
        <w:rPr>
          <w:szCs w:val="20"/>
        </w:rPr>
        <w:t>tabel</w:t>
      </w:r>
      <w:proofErr w:type="spellEnd"/>
      <w:r w:rsidRPr="00F03B9E">
        <w:rPr>
          <w:szCs w:val="20"/>
        </w:rPr>
        <w:t xml:space="preserve"> dan </w:t>
      </w:r>
      <w:proofErr w:type="spellStart"/>
      <w:r w:rsidRPr="00F03B9E">
        <w:rPr>
          <w:szCs w:val="20"/>
        </w:rPr>
        <w:t>gambar</w:t>
      </w:r>
      <w:proofErr w:type="spellEnd"/>
      <w:r w:rsidRPr="00F03B9E">
        <w:rPr>
          <w:szCs w:val="20"/>
        </w:rPr>
        <w:t xml:space="preserve">, </w:t>
      </w:r>
      <w:proofErr w:type="spellStart"/>
      <w:r w:rsidRPr="00F03B9E">
        <w:rPr>
          <w:szCs w:val="20"/>
        </w:rPr>
        <w:t>serta</w:t>
      </w:r>
      <w:proofErr w:type="spellEnd"/>
      <w:r w:rsidRPr="00F03B9E">
        <w:rPr>
          <w:szCs w:val="20"/>
        </w:rPr>
        <w:t xml:space="preserve"> </w:t>
      </w:r>
      <w:proofErr w:type="spellStart"/>
      <w:r w:rsidRPr="00F03B9E">
        <w:rPr>
          <w:szCs w:val="20"/>
        </w:rPr>
        <w:t>dengan</w:t>
      </w:r>
      <w:proofErr w:type="spellEnd"/>
      <w:r w:rsidRPr="00F03B9E">
        <w:rPr>
          <w:szCs w:val="20"/>
        </w:rPr>
        <w:t xml:space="preserve"> </w:t>
      </w:r>
      <w:proofErr w:type="spellStart"/>
      <w:r w:rsidRPr="00F03B9E">
        <w:rPr>
          <w:szCs w:val="20"/>
        </w:rPr>
        <w:t>mengacu</w:t>
      </w:r>
      <w:proofErr w:type="spellEnd"/>
      <w:r w:rsidRPr="00F03B9E">
        <w:rPr>
          <w:szCs w:val="20"/>
        </w:rPr>
        <w:t xml:space="preserve"> tata </w:t>
      </w:r>
      <w:proofErr w:type="spellStart"/>
      <w:r w:rsidRPr="00F03B9E">
        <w:rPr>
          <w:szCs w:val="20"/>
        </w:rPr>
        <w:t>cara</w:t>
      </w:r>
      <w:proofErr w:type="spellEnd"/>
      <w:r w:rsidRPr="00F03B9E">
        <w:rPr>
          <w:szCs w:val="20"/>
        </w:rPr>
        <w:t xml:space="preserve"> </w:t>
      </w:r>
      <w:proofErr w:type="spellStart"/>
      <w:r w:rsidRPr="00F03B9E">
        <w:rPr>
          <w:szCs w:val="20"/>
        </w:rPr>
        <w:t>penulisan</w:t>
      </w:r>
      <w:proofErr w:type="spellEnd"/>
      <w:r w:rsidRPr="00F03B9E">
        <w:rPr>
          <w:szCs w:val="20"/>
        </w:rPr>
        <w:t xml:space="preserve"> </w:t>
      </w:r>
      <w:proofErr w:type="spellStart"/>
      <w:r w:rsidRPr="00F03B9E">
        <w:rPr>
          <w:szCs w:val="20"/>
        </w:rPr>
        <w:t>seperti</w:t>
      </w:r>
      <w:proofErr w:type="spellEnd"/>
      <w:r w:rsidRPr="00F03B9E">
        <w:rPr>
          <w:szCs w:val="20"/>
        </w:rPr>
        <w:t xml:space="preserve"> </w:t>
      </w:r>
      <w:proofErr w:type="spellStart"/>
      <w:r w:rsidRPr="00F03B9E">
        <w:rPr>
          <w:szCs w:val="20"/>
        </w:rPr>
        <w:t>telah</w:t>
      </w:r>
      <w:proofErr w:type="spellEnd"/>
      <w:r w:rsidRPr="00F03B9E">
        <w:rPr>
          <w:szCs w:val="20"/>
        </w:rPr>
        <w:t xml:space="preserve"> yang </w:t>
      </w:r>
      <w:proofErr w:type="spellStart"/>
      <w:r w:rsidRPr="00F03B9E">
        <w:rPr>
          <w:szCs w:val="20"/>
        </w:rPr>
        <w:t>disusun</w:t>
      </w:r>
      <w:proofErr w:type="spellEnd"/>
      <w:r w:rsidRPr="00F03B9E">
        <w:rPr>
          <w:szCs w:val="20"/>
        </w:rPr>
        <w:t xml:space="preserve"> pada tulisan </w:t>
      </w:r>
      <w:proofErr w:type="spellStart"/>
      <w:r w:rsidRPr="00F03B9E">
        <w:rPr>
          <w:szCs w:val="20"/>
        </w:rPr>
        <w:t>ini</w:t>
      </w:r>
      <w:proofErr w:type="spellEnd"/>
      <w:r w:rsidRPr="00F03B9E">
        <w:rPr>
          <w:szCs w:val="20"/>
        </w:rPr>
        <w:t>.</w:t>
      </w:r>
    </w:p>
    <w:p w14:paraId="47B17169" w14:textId="77777777" w:rsidR="002A19DA" w:rsidRPr="00F03B9E" w:rsidRDefault="002A19DA" w:rsidP="002A19DA">
      <w:pPr>
        <w:pStyle w:val="RESTIBodyText"/>
        <w:spacing w:after="0"/>
        <w:jc w:val="both"/>
        <w:rPr>
          <w:color w:val="000000"/>
          <w:szCs w:val="20"/>
          <w:lang w:val="id-ID"/>
        </w:rPr>
      </w:pPr>
      <w:r w:rsidRPr="00F03B9E">
        <w:rPr>
          <w:color w:val="000000"/>
          <w:szCs w:val="20"/>
          <w:lang w:val="id-ID"/>
        </w:rPr>
        <w:t xml:space="preserve">Formula ditulis secara jelas </w:t>
      </w:r>
      <w:proofErr w:type="spellStart"/>
      <w:r w:rsidRPr="00F03B9E">
        <w:rPr>
          <w:color w:val="000000"/>
          <w:szCs w:val="20"/>
        </w:rPr>
        <w:t>menggunakan</w:t>
      </w:r>
      <w:proofErr w:type="spellEnd"/>
      <w:r w:rsidRPr="00F03B9E">
        <w:rPr>
          <w:color w:val="000000"/>
          <w:szCs w:val="20"/>
        </w:rPr>
        <w:t xml:space="preserve"> equation </w:t>
      </w:r>
      <w:r w:rsidRPr="00F03B9E">
        <w:rPr>
          <w:color w:val="000000"/>
          <w:szCs w:val="20"/>
          <w:lang w:val="id-ID"/>
        </w:rPr>
        <w:t>dengan indeks seperti contoh berikut :</w:t>
      </w:r>
    </w:p>
    <w:p w14:paraId="7D589831" w14:textId="77777777" w:rsidR="002A19DA" w:rsidRPr="00F03B9E" w:rsidRDefault="002A19DA" w:rsidP="002A19DA">
      <w:pPr>
        <w:spacing w:after="0"/>
        <w:jc w:val="both"/>
        <w:rPr>
          <w:rFonts w:ascii="Times New Roman" w:hAnsi="Times New Roman"/>
          <w:i/>
          <w:color w:val="000000"/>
          <w:sz w:val="20"/>
          <w:szCs w:val="20"/>
          <w:lang w:val="id-ID"/>
        </w:rPr>
      </w:pPr>
      <w:r w:rsidRPr="00F03B9E">
        <w:rPr>
          <w:rFonts w:ascii="Times New Roman" w:hAnsi="Times New Roman"/>
          <w:i/>
          <w:color w:val="000000"/>
          <w:sz w:val="20"/>
          <w:szCs w:val="20"/>
          <w:lang w:val="id-ID"/>
        </w:rPr>
        <w:sym w:font="Symbol" w:char="F044"/>
      </w:r>
      <w:r w:rsidRPr="00F03B9E">
        <w:rPr>
          <w:rFonts w:ascii="Times New Roman" w:hAnsi="Times New Roman"/>
          <w:i/>
          <w:color w:val="000000"/>
          <w:sz w:val="20"/>
          <w:szCs w:val="20"/>
          <w:lang w:val="id-ID"/>
        </w:rPr>
        <w:t xml:space="preserve">F = -2,3 x 10 </w:t>
      </w:r>
      <w:r w:rsidRPr="00F03B9E">
        <w:rPr>
          <w:rFonts w:ascii="Times New Roman" w:hAnsi="Times New Roman"/>
          <w:i/>
          <w:color w:val="000000"/>
          <w:sz w:val="20"/>
          <w:szCs w:val="20"/>
          <w:vertAlign w:val="superscript"/>
          <w:lang w:val="id-ID"/>
        </w:rPr>
        <w:t xml:space="preserve">6 </w:t>
      </w:r>
      <w:r w:rsidRPr="00F03B9E">
        <w:rPr>
          <w:rFonts w:ascii="Times New Roman" w:hAnsi="Times New Roman"/>
          <w:i/>
          <w:color w:val="000000"/>
          <w:sz w:val="20"/>
          <w:szCs w:val="20"/>
          <w:lang w:val="id-ID"/>
        </w:rPr>
        <w:t>x  F</w:t>
      </w:r>
      <w:r w:rsidRPr="00F03B9E">
        <w:rPr>
          <w:rFonts w:ascii="Times New Roman" w:hAnsi="Times New Roman"/>
          <w:i/>
          <w:color w:val="000000"/>
          <w:sz w:val="20"/>
          <w:szCs w:val="20"/>
          <w:vertAlign w:val="superscript"/>
          <w:lang w:val="id-ID"/>
        </w:rPr>
        <w:t xml:space="preserve">2  </w:t>
      </w:r>
      <w:r w:rsidRPr="00F03B9E">
        <w:rPr>
          <w:rFonts w:ascii="Times New Roman" w:hAnsi="Times New Roman"/>
          <w:i/>
          <w:color w:val="000000"/>
          <w:sz w:val="20"/>
          <w:szCs w:val="20"/>
          <w:lang w:val="id-ID"/>
        </w:rPr>
        <w:t xml:space="preserve">x  </w:t>
      </w:r>
      <w:r w:rsidRPr="00F03B9E">
        <w:rPr>
          <w:rFonts w:ascii="Times New Roman" w:hAnsi="Times New Roman"/>
          <w:i/>
          <w:color w:val="000000"/>
          <w:position w:val="-24"/>
          <w:sz w:val="20"/>
          <w:szCs w:val="20"/>
          <w:lang w:val="id-ID"/>
        </w:rPr>
        <w:object w:dxaOrig="510" w:dyaOrig="615" w14:anchorId="490A9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25.5pt;height:30.75pt;mso-position-horizontal-relative:page;mso-position-vertical-relative:page" o:ole="" fillcolor="#6d6d6d">
            <v:imagedata r:id="rId11" o:title=""/>
          </v:shape>
          <o:OLEObject Type="Embed" ProgID="Equation.3" ShapeID="Object 2" DrawAspect="Content" ObjectID="_1654083914" r:id="rId12"/>
        </w:object>
      </w:r>
      <w:r w:rsidRPr="00F03B9E">
        <w:rPr>
          <w:rFonts w:ascii="Times New Roman" w:hAnsi="Times New Roman"/>
          <w:i/>
          <w:color w:val="000000"/>
          <w:sz w:val="20"/>
          <w:szCs w:val="20"/>
        </w:rPr>
        <w:tab/>
      </w:r>
      <w:r w:rsidRPr="00F03B9E">
        <w:rPr>
          <w:rFonts w:ascii="Times New Roman" w:hAnsi="Times New Roman"/>
          <w:i/>
          <w:color w:val="000000"/>
          <w:sz w:val="20"/>
          <w:szCs w:val="20"/>
          <w:lang w:val="id-ID"/>
        </w:rPr>
        <w:t xml:space="preserve">                </w:t>
      </w:r>
      <w:r w:rsidRPr="00F03B9E">
        <w:rPr>
          <w:rFonts w:ascii="Times New Roman" w:hAnsi="Times New Roman"/>
          <w:color w:val="000000"/>
          <w:sz w:val="20"/>
          <w:szCs w:val="20"/>
          <w:lang w:val="id-ID"/>
        </w:rPr>
        <w:t>(1)</w:t>
      </w:r>
    </w:p>
    <w:p w14:paraId="4AD381D7" w14:textId="77777777" w:rsidR="002A19DA" w:rsidRDefault="002A19DA" w:rsidP="002A19DA">
      <w:pPr>
        <w:pStyle w:val="RESTIBodyText"/>
        <w:spacing w:after="0"/>
        <w:jc w:val="both"/>
        <w:rPr>
          <w:color w:val="000000"/>
          <w:szCs w:val="20"/>
          <w:lang w:val="id-ID"/>
        </w:rPr>
      </w:pPr>
      <w:r w:rsidRPr="00F03B9E">
        <w:rPr>
          <w:color w:val="000000"/>
          <w:szCs w:val="20"/>
          <w:lang w:val="id-ID"/>
        </w:rPr>
        <w:t xml:space="preserve">which F is base resonance frequency (MHz), </w:t>
      </w:r>
      <w:r w:rsidRPr="00F03B9E">
        <w:rPr>
          <w:color w:val="000000"/>
          <w:szCs w:val="20"/>
          <w:lang w:val="id-ID"/>
        </w:rPr>
        <w:sym w:font="Symbol" w:char="F044"/>
      </w:r>
      <w:r w:rsidRPr="00F03B9E">
        <w:rPr>
          <w:color w:val="000000"/>
          <w:szCs w:val="20"/>
          <w:lang w:val="id-ID"/>
        </w:rPr>
        <w:t>M is total mass of gas molekul absorbed (g)[1]. and A is the area of electroda (cm</w:t>
      </w:r>
      <w:r w:rsidRPr="00F03B9E">
        <w:rPr>
          <w:color w:val="000000"/>
          <w:szCs w:val="20"/>
          <w:vertAlign w:val="superscript"/>
          <w:lang w:val="id-ID"/>
        </w:rPr>
        <w:t>2</w:t>
      </w:r>
      <w:r w:rsidRPr="00F03B9E">
        <w:rPr>
          <w:color w:val="000000"/>
          <w:szCs w:val="20"/>
          <w:lang w:val="id-ID"/>
        </w:rPr>
        <w:t>) [</w:t>
      </w:r>
      <w:r w:rsidRPr="00F03B9E">
        <w:rPr>
          <w:color w:val="000000"/>
          <w:szCs w:val="20"/>
        </w:rPr>
        <w:t>8</w:t>
      </w:r>
      <w:r w:rsidRPr="00F03B9E">
        <w:rPr>
          <w:color w:val="000000"/>
          <w:szCs w:val="20"/>
          <w:lang w:val="id-ID"/>
        </w:rPr>
        <w:t>].</w:t>
      </w:r>
    </w:p>
    <w:p w14:paraId="2F2900A1" w14:textId="77777777" w:rsidR="002A19DA" w:rsidRPr="00F03B9E" w:rsidRDefault="002A19DA" w:rsidP="002A19DA">
      <w:pPr>
        <w:pStyle w:val="RESTIBodyText"/>
        <w:spacing w:after="0"/>
        <w:jc w:val="both"/>
        <w:rPr>
          <w:color w:val="000000"/>
          <w:szCs w:val="20"/>
          <w:lang w:val="id-ID"/>
        </w:rPr>
      </w:pPr>
    </w:p>
    <w:p w14:paraId="5309ED10" w14:textId="77777777" w:rsidR="002A19DA" w:rsidRPr="00F03B9E" w:rsidRDefault="002A19DA" w:rsidP="002A19DA">
      <w:pPr>
        <w:pStyle w:val="RESTIBodyText"/>
        <w:spacing w:after="0"/>
        <w:jc w:val="both"/>
        <w:rPr>
          <w:szCs w:val="20"/>
          <w:lang w:val="id-ID"/>
        </w:rPr>
      </w:pPr>
      <w:r w:rsidRPr="00970F6F">
        <w:rPr>
          <w:color w:val="000000"/>
          <w:szCs w:val="20"/>
        </w:rPr>
        <w:t>Listing</w:t>
      </w:r>
      <w:r w:rsidRPr="00F03B9E">
        <w:rPr>
          <w:szCs w:val="20"/>
        </w:rPr>
        <w:t xml:space="preserve"> program dan disain algoritma dituliskan dengan menggunakan huruf dengan lebar yang tetap seperti</w:t>
      </w:r>
      <w:r w:rsidRPr="00F03B9E">
        <w:rPr>
          <w:szCs w:val="20"/>
          <w:lang w:val="id-ID"/>
        </w:rPr>
        <w:t>:</w:t>
      </w:r>
    </w:p>
    <w:p w14:paraId="3ED87114" w14:textId="77777777" w:rsidR="002A19DA" w:rsidRPr="00F03B9E" w:rsidRDefault="002A19DA" w:rsidP="002A19DA">
      <w:pPr>
        <w:pStyle w:val="TeksNormal"/>
        <w:ind w:firstLine="0"/>
        <w:rPr>
          <w:lang w:val="id-ID"/>
        </w:rPr>
      </w:pPr>
      <w:r w:rsidRPr="00F03B9E">
        <w:rPr>
          <w:lang w:val="id-ID"/>
        </w:rPr>
        <w:t xml:space="preserve"> </w:t>
      </w:r>
    </w:p>
    <w:p w14:paraId="1076E62F" w14:textId="77777777" w:rsidR="002A19DA" w:rsidRPr="00F03B9E" w:rsidRDefault="002A19DA" w:rsidP="002A19DA">
      <w:pPr>
        <w:pStyle w:val="RESTIParagraph"/>
        <w:pBdr>
          <w:top w:val="single" w:sz="12" w:space="1" w:color="000000"/>
          <w:bottom w:val="single" w:sz="4" w:space="1" w:color="auto"/>
        </w:pBdr>
        <w:ind w:firstLine="0"/>
        <w:rPr>
          <w:rFonts w:cs="Times New Roman"/>
          <w:sz w:val="20"/>
          <w:szCs w:val="20"/>
        </w:rPr>
      </w:pPr>
      <w:r w:rsidRPr="00F03B9E">
        <w:rPr>
          <w:rFonts w:cs="Times New Roman"/>
          <w:sz w:val="20"/>
          <w:szCs w:val="20"/>
          <w:lang w:val="id-ID"/>
        </w:rPr>
        <w:t>Program Jurnal</w:t>
      </w:r>
    </w:p>
    <w:p w14:paraId="3C694B5A" w14:textId="77777777" w:rsidR="002A19DA" w:rsidRPr="00F03B9E" w:rsidRDefault="002A19DA" w:rsidP="002A19DA">
      <w:pPr>
        <w:pStyle w:val="RESTIParagraph"/>
        <w:tabs>
          <w:tab w:val="left" w:pos="180"/>
          <w:tab w:val="left" w:pos="360"/>
          <w:tab w:val="left" w:pos="540"/>
          <w:tab w:val="left" w:pos="720"/>
          <w:tab w:val="left" w:pos="900"/>
        </w:tabs>
        <w:ind w:firstLine="0"/>
        <w:rPr>
          <w:rFonts w:cs="Times New Roman"/>
          <w:sz w:val="20"/>
          <w:szCs w:val="20"/>
        </w:rPr>
      </w:pPr>
      <w:r w:rsidRPr="00F03B9E">
        <w:rPr>
          <w:rFonts w:cs="Times New Roman"/>
          <w:b/>
          <w:sz w:val="20"/>
          <w:szCs w:val="20"/>
        </w:rPr>
        <w:t>Input:</w:t>
      </w:r>
      <w:r w:rsidRPr="00F03B9E">
        <w:rPr>
          <w:rFonts w:cs="Times New Roman"/>
          <w:sz w:val="20"/>
          <w:szCs w:val="20"/>
        </w:rPr>
        <w:t xml:space="preserve"> </w:t>
      </w:r>
      <w:r w:rsidRPr="00F03B9E">
        <w:rPr>
          <w:rFonts w:cs="Times New Roman"/>
          <w:i/>
          <w:sz w:val="20"/>
          <w:szCs w:val="20"/>
          <w:lang w:val="id-ID"/>
        </w:rPr>
        <w:t>mMG, Ed</w:t>
      </w:r>
    </w:p>
    <w:p w14:paraId="2E7C90F7" w14:textId="77777777" w:rsidR="002A19DA" w:rsidRPr="00F03B9E" w:rsidRDefault="002A19DA" w:rsidP="002A19DA">
      <w:pPr>
        <w:pStyle w:val="RESTIParagraph"/>
        <w:tabs>
          <w:tab w:val="left" w:pos="180"/>
          <w:tab w:val="left" w:pos="360"/>
          <w:tab w:val="left" w:pos="540"/>
          <w:tab w:val="left" w:pos="720"/>
          <w:tab w:val="left" w:pos="900"/>
        </w:tabs>
        <w:ind w:firstLine="0"/>
        <w:rPr>
          <w:rFonts w:cs="Times New Roman"/>
          <w:i/>
          <w:sz w:val="20"/>
          <w:szCs w:val="20"/>
          <w:lang w:val="id-ID"/>
        </w:rPr>
      </w:pPr>
      <w:r w:rsidRPr="00F03B9E">
        <w:rPr>
          <w:rFonts w:cs="Times New Roman"/>
          <w:b/>
          <w:sz w:val="20"/>
          <w:szCs w:val="20"/>
        </w:rPr>
        <w:t>Output:</w:t>
      </w:r>
      <w:r w:rsidRPr="00F03B9E">
        <w:rPr>
          <w:rFonts w:cs="Times New Roman"/>
          <w:sz w:val="20"/>
          <w:szCs w:val="20"/>
        </w:rPr>
        <w:t xml:space="preserve"> </w:t>
      </w:r>
      <w:r w:rsidRPr="00F03B9E">
        <w:rPr>
          <w:rFonts w:cs="Times New Roman"/>
          <w:i/>
          <w:sz w:val="20"/>
          <w:szCs w:val="20"/>
          <w:lang w:val="id-ID"/>
        </w:rPr>
        <w:t>mMG</w:t>
      </w:r>
    </w:p>
    <w:p w14:paraId="7BD22254"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b/>
          <w:sz w:val="20"/>
          <w:szCs w:val="20"/>
          <w:lang w:val="id-ID"/>
        </w:rPr>
      </w:pPr>
      <w:r w:rsidRPr="00F03B9E">
        <w:rPr>
          <w:rFonts w:cs="Times New Roman"/>
          <w:b/>
          <w:sz w:val="20"/>
          <w:szCs w:val="20"/>
        </w:rPr>
        <w:t>Initialization</w:t>
      </w:r>
      <w:r w:rsidRPr="00F03B9E">
        <w:rPr>
          <w:rFonts w:cs="Times New Roman"/>
          <w:b/>
          <w:sz w:val="20"/>
          <w:szCs w:val="20"/>
          <w:lang w:val="id-ID"/>
        </w:rPr>
        <w:t xml:space="preserve"> </w:t>
      </w:r>
      <w:r w:rsidRPr="00F03B9E">
        <w:rPr>
          <w:rFonts w:cs="Times New Roman"/>
          <w:i/>
          <w:sz w:val="20"/>
          <w:szCs w:val="20"/>
          <w:lang w:val="id-ID"/>
        </w:rPr>
        <w:t>i, j</w:t>
      </w:r>
    </w:p>
    <w:p w14:paraId="477BDF1C"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i/>
          <w:sz w:val="20"/>
          <w:szCs w:val="20"/>
        </w:rPr>
      </w:pPr>
      <w:r w:rsidRPr="00F03B9E">
        <w:rPr>
          <w:rFonts w:cs="Times New Roman"/>
          <w:b/>
          <w:sz w:val="20"/>
          <w:szCs w:val="20"/>
        </w:rPr>
        <w:t>Get</w:t>
      </w:r>
      <w:r w:rsidRPr="00F03B9E">
        <w:rPr>
          <w:rFonts w:cs="Times New Roman"/>
          <w:sz w:val="20"/>
          <w:szCs w:val="20"/>
        </w:rPr>
        <w:t xml:space="preserve"> </w:t>
      </w:r>
      <w:r w:rsidRPr="00F03B9E">
        <w:rPr>
          <w:rFonts w:cs="Times New Roman"/>
          <w:i/>
          <w:sz w:val="20"/>
          <w:szCs w:val="20"/>
        </w:rPr>
        <w:t>lin</w:t>
      </w:r>
      <w:r w:rsidRPr="00F03B9E">
        <w:rPr>
          <w:rFonts w:cs="Times New Roman"/>
          <w:i/>
          <w:sz w:val="20"/>
          <w:szCs w:val="20"/>
          <w:lang w:val="id-ID"/>
        </w:rPr>
        <w:t>e</w:t>
      </w:r>
      <w:r w:rsidRPr="00F03B9E">
        <w:rPr>
          <w:rFonts w:cs="Times New Roman"/>
          <w:sz w:val="20"/>
          <w:szCs w:val="20"/>
        </w:rPr>
        <w:t>,</w:t>
      </w:r>
      <w:r w:rsidRPr="00F03B9E">
        <w:rPr>
          <w:rFonts w:cs="Times New Roman"/>
          <w:i/>
          <w:sz w:val="20"/>
          <w:szCs w:val="20"/>
        </w:rPr>
        <w:t xml:space="preserve"> col</w:t>
      </w:r>
      <w:r w:rsidRPr="00F03B9E">
        <w:rPr>
          <w:rFonts w:cs="Times New Roman"/>
          <w:i/>
          <w:sz w:val="20"/>
          <w:szCs w:val="20"/>
          <w:lang w:val="id-ID"/>
        </w:rPr>
        <w:t>umn</w:t>
      </w:r>
      <w:r w:rsidRPr="00F03B9E">
        <w:rPr>
          <w:rFonts w:cs="Times New Roman"/>
          <w:sz w:val="20"/>
          <w:szCs w:val="20"/>
        </w:rPr>
        <w:t>,</w:t>
      </w:r>
      <w:r w:rsidRPr="00F03B9E">
        <w:rPr>
          <w:rFonts w:cs="Times New Roman"/>
          <w:i/>
          <w:sz w:val="20"/>
          <w:szCs w:val="20"/>
        </w:rPr>
        <w:t xml:space="preserve"> </w:t>
      </w:r>
      <w:r w:rsidRPr="00F03B9E">
        <w:rPr>
          <w:rFonts w:cs="Times New Roman"/>
          <w:i/>
          <w:sz w:val="20"/>
          <w:szCs w:val="20"/>
          <w:lang w:val="id-ID"/>
        </w:rPr>
        <w:t>max</w:t>
      </w:r>
    </w:p>
    <w:p w14:paraId="762B12E7"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i/>
          <w:sz w:val="20"/>
          <w:szCs w:val="20"/>
          <w:lang w:val="id-ID"/>
        </w:rPr>
      </w:pPr>
      <w:r w:rsidRPr="00F03B9E">
        <w:rPr>
          <w:rFonts w:cs="Times New Roman"/>
          <w:i/>
          <w:sz w:val="20"/>
          <w:szCs w:val="20"/>
          <w:lang w:val="id-ID"/>
        </w:rPr>
        <w:tab/>
        <w:t>[line,column] = size(mMG)</w:t>
      </w:r>
    </w:p>
    <w:p w14:paraId="6D813109"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i/>
          <w:sz w:val="20"/>
          <w:szCs w:val="20"/>
          <w:lang w:val="id-ID"/>
        </w:rPr>
      </w:pPr>
      <w:r w:rsidRPr="00F03B9E">
        <w:rPr>
          <w:rFonts w:cs="Times New Roman"/>
          <w:i/>
          <w:sz w:val="20"/>
          <w:szCs w:val="20"/>
          <w:lang w:val="id-ID"/>
        </w:rPr>
        <w:tab/>
        <w:t>max=0</w:t>
      </w:r>
    </w:p>
    <w:p w14:paraId="10430FB2"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rPr>
      </w:pPr>
      <w:r w:rsidRPr="00F03B9E">
        <w:rPr>
          <w:rFonts w:cs="Times New Roman"/>
          <w:sz w:val="20"/>
          <w:szCs w:val="20"/>
        </w:rPr>
        <w:tab/>
        <w:t xml:space="preserve">for </w:t>
      </w:r>
      <w:r w:rsidRPr="00F03B9E">
        <w:rPr>
          <w:rFonts w:cs="Times New Roman"/>
          <w:i/>
          <w:sz w:val="20"/>
          <w:szCs w:val="20"/>
        </w:rPr>
        <w:t xml:space="preserve">i </w:t>
      </w:r>
      <w:r w:rsidRPr="00F03B9E">
        <w:rPr>
          <w:rFonts w:cs="Times New Roman"/>
          <w:sz w:val="20"/>
          <w:szCs w:val="20"/>
        </w:rPr>
        <w:t xml:space="preserve">= 1 to </w:t>
      </w:r>
      <w:r w:rsidRPr="00F03B9E">
        <w:rPr>
          <w:rFonts w:cs="Times New Roman"/>
          <w:i/>
          <w:sz w:val="20"/>
          <w:szCs w:val="20"/>
          <w:lang w:val="id-ID"/>
        </w:rPr>
        <w:t>line</w:t>
      </w:r>
      <w:r w:rsidRPr="00F03B9E">
        <w:rPr>
          <w:rFonts w:cs="Times New Roman"/>
          <w:sz w:val="20"/>
          <w:szCs w:val="20"/>
        </w:rPr>
        <w:t xml:space="preserve"> do </w:t>
      </w:r>
    </w:p>
    <w:p w14:paraId="77BDE904"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rPr>
      </w:pPr>
      <w:r w:rsidRPr="00F03B9E">
        <w:rPr>
          <w:rFonts w:cs="Times New Roman"/>
          <w:sz w:val="20"/>
          <w:szCs w:val="20"/>
        </w:rPr>
        <w:tab/>
      </w:r>
      <w:r w:rsidRPr="00F03B9E">
        <w:rPr>
          <w:rFonts w:cs="Times New Roman"/>
          <w:sz w:val="20"/>
          <w:szCs w:val="20"/>
        </w:rPr>
        <w:tab/>
        <w:t xml:space="preserve">for </w:t>
      </w:r>
      <w:r w:rsidRPr="00F03B9E">
        <w:rPr>
          <w:rFonts w:cs="Times New Roman"/>
          <w:i/>
          <w:sz w:val="20"/>
          <w:szCs w:val="20"/>
        </w:rPr>
        <w:t>j</w:t>
      </w:r>
      <w:r w:rsidRPr="00F03B9E">
        <w:rPr>
          <w:rFonts w:cs="Times New Roman"/>
          <w:sz w:val="20"/>
          <w:szCs w:val="20"/>
        </w:rPr>
        <w:t xml:space="preserve"> = 1 to </w:t>
      </w:r>
      <w:r w:rsidRPr="00F03B9E">
        <w:rPr>
          <w:rFonts w:cs="Times New Roman"/>
          <w:i/>
          <w:sz w:val="20"/>
          <w:szCs w:val="20"/>
          <w:lang w:val="id-ID"/>
        </w:rPr>
        <w:t>column</w:t>
      </w:r>
      <w:r w:rsidRPr="00F03B9E">
        <w:rPr>
          <w:rFonts w:cs="Times New Roman"/>
          <w:sz w:val="20"/>
          <w:szCs w:val="20"/>
        </w:rPr>
        <w:t xml:space="preserve"> do</w:t>
      </w:r>
    </w:p>
    <w:p w14:paraId="4BA137FD"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i/>
          <w:sz w:val="20"/>
          <w:szCs w:val="20"/>
          <w:lang w:val="id-ID"/>
        </w:rPr>
      </w:pPr>
      <w:r w:rsidRPr="00F03B9E">
        <w:rPr>
          <w:rFonts w:cs="Times New Roman"/>
          <w:sz w:val="20"/>
          <w:szCs w:val="20"/>
        </w:rPr>
        <w:tab/>
      </w:r>
      <w:r w:rsidRPr="00F03B9E">
        <w:rPr>
          <w:rFonts w:cs="Times New Roman"/>
          <w:sz w:val="20"/>
          <w:szCs w:val="20"/>
        </w:rPr>
        <w:tab/>
      </w:r>
      <w:r w:rsidRPr="00F03B9E">
        <w:rPr>
          <w:rFonts w:cs="Times New Roman"/>
          <w:sz w:val="20"/>
          <w:szCs w:val="20"/>
        </w:rPr>
        <w:tab/>
        <w:t xml:space="preserve">if </w:t>
      </w:r>
      <w:r w:rsidRPr="00F03B9E">
        <w:rPr>
          <w:rFonts w:cs="Times New Roman"/>
          <w:i/>
          <w:sz w:val="20"/>
          <w:szCs w:val="20"/>
          <w:lang w:val="id-ID"/>
        </w:rPr>
        <w:t>max &lt; mMG</w:t>
      </w:r>
      <w:r w:rsidRPr="00F03B9E">
        <w:rPr>
          <w:rFonts w:cs="Times New Roman"/>
          <w:sz w:val="20"/>
          <w:szCs w:val="20"/>
        </w:rPr>
        <w:t>(</w:t>
      </w:r>
      <w:r w:rsidRPr="00F03B9E">
        <w:rPr>
          <w:rFonts w:cs="Times New Roman"/>
          <w:i/>
          <w:sz w:val="20"/>
          <w:szCs w:val="20"/>
        </w:rPr>
        <w:t>i</w:t>
      </w:r>
      <w:r w:rsidRPr="00F03B9E">
        <w:rPr>
          <w:rFonts w:cs="Times New Roman"/>
          <w:sz w:val="20"/>
          <w:szCs w:val="20"/>
        </w:rPr>
        <w:t>,</w:t>
      </w:r>
      <w:r w:rsidRPr="00F03B9E">
        <w:rPr>
          <w:rFonts w:cs="Times New Roman"/>
          <w:sz w:val="20"/>
          <w:szCs w:val="20"/>
          <w:lang w:val="id-ID"/>
        </w:rPr>
        <w:t xml:space="preserve"> </w:t>
      </w:r>
      <w:r w:rsidRPr="00F03B9E">
        <w:rPr>
          <w:rFonts w:cs="Times New Roman"/>
          <w:i/>
          <w:sz w:val="20"/>
          <w:szCs w:val="20"/>
        </w:rPr>
        <w:t>j</w:t>
      </w:r>
      <w:r w:rsidRPr="00F03B9E">
        <w:rPr>
          <w:rFonts w:cs="Times New Roman"/>
          <w:sz w:val="20"/>
          <w:szCs w:val="20"/>
        </w:rPr>
        <w:t>)</w:t>
      </w:r>
    </w:p>
    <w:p w14:paraId="02EDB05E" w14:textId="77777777" w:rsidR="002A19DA" w:rsidRPr="00F03B9E" w:rsidRDefault="002A19DA" w:rsidP="002A19DA">
      <w:pPr>
        <w:pStyle w:val="RESTIParagraph"/>
        <w:tabs>
          <w:tab w:val="left" w:pos="180"/>
          <w:tab w:val="left" w:pos="360"/>
          <w:tab w:val="left" w:pos="540"/>
          <w:tab w:val="left" w:pos="720"/>
          <w:tab w:val="left" w:pos="900"/>
        </w:tabs>
        <w:rPr>
          <w:rFonts w:cs="Times New Roman"/>
          <w:i/>
          <w:sz w:val="20"/>
          <w:szCs w:val="20"/>
          <w:lang w:val="id-ID"/>
        </w:rPr>
      </w:pPr>
      <w:r w:rsidRPr="00F03B9E">
        <w:rPr>
          <w:rFonts w:cs="Times New Roman"/>
          <w:i/>
          <w:sz w:val="20"/>
          <w:szCs w:val="20"/>
        </w:rPr>
        <w:tab/>
      </w:r>
      <w:r w:rsidRPr="00F03B9E">
        <w:rPr>
          <w:rFonts w:cs="Times New Roman"/>
          <w:i/>
          <w:sz w:val="20"/>
          <w:szCs w:val="20"/>
        </w:rPr>
        <w:tab/>
      </w:r>
      <w:r w:rsidRPr="00F03B9E">
        <w:rPr>
          <w:rFonts w:cs="Times New Roman"/>
          <w:i/>
          <w:sz w:val="20"/>
          <w:szCs w:val="20"/>
        </w:rPr>
        <w:tab/>
      </w:r>
      <w:r w:rsidRPr="00F03B9E">
        <w:rPr>
          <w:rFonts w:cs="Times New Roman"/>
          <w:i/>
          <w:sz w:val="20"/>
          <w:szCs w:val="20"/>
        </w:rPr>
        <w:tab/>
        <w:t>m</w:t>
      </w:r>
      <w:r w:rsidRPr="00F03B9E">
        <w:rPr>
          <w:rFonts w:cs="Times New Roman"/>
          <w:i/>
          <w:sz w:val="20"/>
          <w:szCs w:val="20"/>
          <w:lang w:val="id-ID"/>
        </w:rPr>
        <w:t>ax = m</w:t>
      </w:r>
      <w:r w:rsidRPr="00F03B9E">
        <w:rPr>
          <w:rFonts w:cs="Times New Roman"/>
          <w:i/>
          <w:sz w:val="20"/>
          <w:szCs w:val="20"/>
        </w:rPr>
        <w:t>MG</w:t>
      </w:r>
      <w:r w:rsidRPr="00F03B9E">
        <w:rPr>
          <w:rFonts w:cs="Times New Roman"/>
          <w:sz w:val="20"/>
          <w:szCs w:val="20"/>
        </w:rPr>
        <w:t>(</w:t>
      </w:r>
      <w:r w:rsidRPr="00F03B9E">
        <w:rPr>
          <w:rFonts w:cs="Times New Roman"/>
          <w:i/>
          <w:sz w:val="20"/>
          <w:szCs w:val="20"/>
        </w:rPr>
        <w:t>i</w:t>
      </w:r>
      <w:r w:rsidRPr="00F03B9E">
        <w:rPr>
          <w:rFonts w:cs="Times New Roman"/>
          <w:sz w:val="20"/>
          <w:szCs w:val="20"/>
        </w:rPr>
        <w:t>,</w:t>
      </w:r>
      <w:r w:rsidRPr="00F03B9E">
        <w:rPr>
          <w:rFonts w:cs="Times New Roman"/>
          <w:sz w:val="20"/>
          <w:szCs w:val="20"/>
          <w:lang w:val="id-ID"/>
        </w:rPr>
        <w:t xml:space="preserve"> </w:t>
      </w:r>
      <w:r w:rsidRPr="00F03B9E">
        <w:rPr>
          <w:rFonts w:cs="Times New Roman"/>
          <w:i/>
          <w:sz w:val="20"/>
          <w:szCs w:val="20"/>
        </w:rPr>
        <w:t>j</w:t>
      </w:r>
      <w:r w:rsidRPr="00F03B9E">
        <w:rPr>
          <w:rFonts w:cs="Times New Roman"/>
          <w:i/>
          <w:sz w:val="20"/>
          <w:szCs w:val="20"/>
          <w:lang w:val="id-ID"/>
        </w:rPr>
        <w:t>)</w:t>
      </w:r>
    </w:p>
    <w:p w14:paraId="7393B640" w14:textId="77777777" w:rsidR="002A19DA" w:rsidRPr="00F03B9E" w:rsidRDefault="002A19DA" w:rsidP="002A19DA">
      <w:pPr>
        <w:pStyle w:val="RESTIParagraph"/>
        <w:tabs>
          <w:tab w:val="left" w:pos="180"/>
          <w:tab w:val="left" w:pos="360"/>
          <w:tab w:val="left" w:pos="540"/>
          <w:tab w:val="left" w:pos="720"/>
          <w:tab w:val="left" w:pos="900"/>
        </w:tabs>
        <w:rPr>
          <w:rFonts w:cs="Times New Roman"/>
          <w:sz w:val="20"/>
          <w:szCs w:val="20"/>
          <w:lang w:val="id-ID"/>
        </w:rPr>
      </w:pPr>
      <w:r w:rsidRPr="00F03B9E">
        <w:rPr>
          <w:rFonts w:cs="Times New Roman"/>
          <w:i/>
          <w:sz w:val="20"/>
          <w:szCs w:val="20"/>
          <w:lang w:val="id-ID"/>
        </w:rPr>
        <w:tab/>
      </w:r>
      <w:r w:rsidRPr="00F03B9E">
        <w:rPr>
          <w:rFonts w:cs="Times New Roman"/>
          <w:i/>
          <w:sz w:val="20"/>
          <w:szCs w:val="20"/>
          <w:lang w:val="id-ID"/>
        </w:rPr>
        <w:tab/>
      </w:r>
      <w:r w:rsidRPr="00F03B9E">
        <w:rPr>
          <w:rFonts w:cs="Times New Roman"/>
          <w:i/>
          <w:sz w:val="20"/>
          <w:szCs w:val="20"/>
          <w:lang w:val="id-ID"/>
        </w:rPr>
        <w:tab/>
      </w:r>
      <w:r w:rsidRPr="00F03B9E">
        <w:rPr>
          <w:rFonts w:cs="Times New Roman"/>
          <w:sz w:val="20"/>
          <w:szCs w:val="20"/>
          <w:lang w:val="id-ID"/>
        </w:rPr>
        <w:t>end if</w:t>
      </w:r>
    </w:p>
    <w:p w14:paraId="04C3A69F"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rPr>
      </w:pPr>
      <w:r w:rsidRPr="00F03B9E">
        <w:rPr>
          <w:rFonts w:cs="Times New Roman"/>
          <w:sz w:val="20"/>
          <w:szCs w:val="20"/>
        </w:rPr>
        <w:tab/>
      </w:r>
      <w:r w:rsidRPr="00F03B9E">
        <w:rPr>
          <w:rFonts w:cs="Times New Roman"/>
          <w:sz w:val="20"/>
          <w:szCs w:val="20"/>
        </w:rPr>
        <w:tab/>
        <w:t>end for</w:t>
      </w:r>
    </w:p>
    <w:p w14:paraId="60DBE56C"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lang w:val="id-ID"/>
        </w:rPr>
      </w:pPr>
      <w:r w:rsidRPr="00F03B9E">
        <w:rPr>
          <w:rFonts w:cs="Times New Roman"/>
          <w:sz w:val="20"/>
          <w:szCs w:val="20"/>
        </w:rPr>
        <w:tab/>
        <w:t>end for</w:t>
      </w:r>
    </w:p>
    <w:p w14:paraId="6EFD3AE5" w14:textId="77777777" w:rsidR="002A19DA" w:rsidRPr="00F03B9E" w:rsidRDefault="002A19DA" w:rsidP="002A19DA">
      <w:pPr>
        <w:pStyle w:val="RESTIParagraph"/>
        <w:tabs>
          <w:tab w:val="left" w:pos="180"/>
          <w:tab w:val="left" w:pos="360"/>
          <w:tab w:val="left" w:pos="540"/>
          <w:tab w:val="left" w:pos="720"/>
          <w:tab w:val="left" w:pos="900"/>
        </w:tabs>
        <w:ind w:firstLine="0"/>
        <w:rPr>
          <w:rFonts w:cs="Times New Roman"/>
          <w:sz w:val="20"/>
          <w:szCs w:val="20"/>
        </w:rPr>
      </w:pPr>
      <w:r w:rsidRPr="00F03B9E">
        <w:rPr>
          <w:rFonts w:cs="Times New Roman"/>
          <w:i/>
          <w:sz w:val="20"/>
          <w:szCs w:val="20"/>
          <w:lang w:val="id-ID"/>
        </w:rPr>
        <w:t xml:space="preserve">   </w:t>
      </w:r>
      <w:r w:rsidRPr="00F03B9E">
        <w:rPr>
          <w:rFonts w:cs="Times New Roman"/>
          <w:sz w:val="20"/>
          <w:szCs w:val="20"/>
        </w:rPr>
        <w:t xml:space="preserve">for </w:t>
      </w:r>
      <w:r w:rsidRPr="00F03B9E">
        <w:rPr>
          <w:rFonts w:cs="Times New Roman"/>
          <w:i/>
          <w:sz w:val="20"/>
          <w:szCs w:val="20"/>
        </w:rPr>
        <w:t xml:space="preserve">i </w:t>
      </w:r>
      <w:r w:rsidRPr="00F03B9E">
        <w:rPr>
          <w:rFonts w:cs="Times New Roman"/>
          <w:sz w:val="20"/>
          <w:szCs w:val="20"/>
        </w:rPr>
        <w:t xml:space="preserve">= 1 to </w:t>
      </w:r>
      <w:r w:rsidRPr="00F03B9E">
        <w:rPr>
          <w:rFonts w:cs="Times New Roman"/>
          <w:i/>
          <w:sz w:val="20"/>
          <w:szCs w:val="20"/>
          <w:lang w:val="id-ID"/>
        </w:rPr>
        <w:t>line</w:t>
      </w:r>
      <w:r w:rsidRPr="00F03B9E">
        <w:rPr>
          <w:rFonts w:cs="Times New Roman"/>
          <w:sz w:val="20"/>
          <w:szCs w:val="20"/>
        </w:rPr>
        <w:t xml:space="preserve"> do </w:t>
      </w:r>
    </w:p>
    <w:p w14:paraId="03C95B28"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rPr>
      </w:pPr>
      <w:r w:rsidRPr="00F03B9E">
        <w:rPr>
          <w:rFonts w:cs="Times New Roman"/>
          <w:sz w:val="20"/>
          <w:szCs w:val="20"/>
        </w:rPr>
        <w:tab/>
      </w:r>
      <w:r w:rsidRPr="00F03B9E">
        <w:rPr>
          <w:rFonts w:cs="Times New Roman"/>
          <w:sz w:val="20"/>
          <w:szCs w:val="20"/>
        </w:rPr>
        <w:tab/>
        <w:t xml:space="preserve">for </w:t>
      </w:r>
      <w:r w:rsidRPr="00F03B9E">
        <w:rPr>
          <w:rFonts w:cs="Times New Roman"/>
          <w:i/>
          <w:sz w:val="20"/>
          <w:szCs w:val="20"/>
        </w:rPr>
        <w:t>j</w:t>
      </w:r>
      <w:r w:rsidRPr="00F03B9E">
        <w:rPr>
          <w:rFonts w:cs="Times New Roman"/>
          <w:sz w:val="20"/>
          <w:szCs w:val="20"/>
        </w:rPr>
        <w:t xml:space="preserve"> = 1 to </w:t>
      </w:r>
      <w:r w:rsidRPr="00F03B9E">
        <w:rPr>
          <w:rFonts w:cs="Times New Roman"/>
          <w:i/>
          <w:sz w:val="20"/>
          <w:szCs w:val="20"/>
          <w:lang w:val="id-ID"/>
        </w:rPr>
        <w:t>column</w:t>
      </w:r>
      <w:r w:rsidRPr="00F03B9E">
        <w:rPr>
          <w:rFonts w:cs="Times New Roman"/>
          <w:sz w:val="20"/>
          <w:szCs w:val="20"/>
        </w:rPr>
        <w:t xml:space="preserve"> do</w:t>
      </w:r>
    </w:p>
    <w:p w14:paraId="5EBAB9AA"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i/>
          <w:sz w:val="20"/>
          <w:szCs w:val="20"/>
          <w:lang w:val="id-ID"/>
        </w:rPr>
      </w:pPr>
      <w:r w:rsidRPr="00F03B9E">
        <w:rPr>
          <w:rFonts w:cs="Times New Roman"/>
          <w:sz w:val="20"/>
          <w:szCs w:val="20"/>
        </w:rPr>
        <w:tab/>
      </w:r>
      <w:r w:rsidRPr="00F03B9E">
        <w:rPr>
          <w:rFonts w:cs="Times New Roman"/>
          <w:sz w:val="20"/>
          <w:szCs w:val="20"/>
        </w:rPr>
        <w:tab/>
      </w:r>
      <w:r w:rsidRPr="00F03B9E">
        <w:rPr>
          <w:rFonts w:cs="Times New Roman"/>
          <w:sz w:val="20"/>
          <w:szCs w:val="20"/>
        </w:rPr>
        <w:tab/>
        <w:t xml:space="preserve">if </w:t>
      </w:r>
      <w:r w:rsidRPr="00F03B9E">
        <w:rPr>
          <w:rFonts w:cs="Times New Roman"/>
          <w:i/>
          <w:sz w:val="20"/>
          <w:szCs w:val="20"/>
          <w:lang w:val="id-ID"/>
        </w:rPr>
        <w:t>Ed</w:t>
      </w:r>
      <w:r w:rsidRPr="00F03B9E">
        <w:rPr>
          <w:rFonts w:cs="Times New Roman"/>
          <w:sz w:val="20"/>
          <w:szCs w:val="20"/>
        </w:rPr>
        <w:t>(</w:t>
      </w:r>
      <w:r w:rsidRPr="00F03B9E">
        <w:rPr>
          <w:rFonts w:cs="Times New Roman"/>
          <w:i/>
          <w:sz w:val="20"/>
          <w:szCs w:val="20"/>
        </w:rPr>
        <w:t>i</w:t>
      </w:r>
      <w:r w:rsidRPr="00F03B9E">
        <w:rPr>
          <w:rFonts w:cs="Times New Roman"/>
          <w:sz w:val="20"/>
          <w:szCs w:val="20"/>
        </w:rPr>
        <w:t>,</w:t>
      </w:r>
      <w:r w:rsidRPr="00F03B9E">
        <w:rPr>
          <w:rFonts w:cs="Times New Roman"/>
          <w:sz w:val="20"/>
          <w:szCs w:val="20"/>
          <w:lang w:val="id-ID"/>
        </w:rPr>
        <w:t xml:space="preserve"> </w:t>
      </w:r>
      <w:r w:rsidRPr="00F03B9E">
        <w:rPr>
          <w:rFonts w:cs="Times New Roman"/>
          <w:i/>
          <w:sz w:val="20"/>
          <w:szCs w:val="20"/>
        </w:rPr>
        <w:t>j</w:t>
      </w:r>
      <w:r w:rsidRPr="00F03B9E">
        <w:rPr>
          <w:rFonts w:cs="Times New Roman"/>
          <w:sz w:val="20"/>
          <w:szCs w:val="20"/>
        </w:rPr>
        <w:t xml:space="preserve">) </w:t>
      </w:r>
      <w:r w:rsidRPr="00F03B9E">
        <w:rPr>
          <w:rFonts w:cs="Times New Roman"/>
          <w:sz w:val="20"/>
          <w:szCs w:val="20"/>
          <w:lang w:val="id-ID"/>
        </w:rPr>
        <w:t>=</w:t>
      </w:r>
      <w:r w:rsidRPr="00F03B9E">
        <w:rPr>
          <w:rFonts w:cs="Times New Roman"/>
          <w:i/>
          <w:sz w:val="20"/>
          <w:szCs w:val="20"/>
          <w:lang w:val="id-ID"/>
        </w:rPr>
        <w:t>128</w:t>
      </w:r>
    </w:p>
    <w:p w14:paraId="3C718813" w14:textId="77777777" w:rsidR="002A19DA" w:rsidRPr="00F03B9E" w:rsidRDefault="002A19DA" w:rsidP="002A19DA">
      <w:pPr>
        <w:pStyle w:val="RESTIParagraph"/>
        <w:tabs>
          <w:tab w:val="left" w:pos="180"/>
          <w:tab w:val="left" w:pos="360"/>
          <w:tab w:val="left" w:pos="540"/>
          <w:tab w:val="left" w:pos="720"/>
          <w:tab w:val="left" w:pos="900"/>
        </w:tabs>
        <w:rPr>
          <w:rFonts w:cs="Times New Roman"/>
          <w:i/>
          <w:sz w:val="20"/>
          <w:szCs w:val="20"/>
          <w:lang w:val="id-ID"/>
        </w:rPr>
      </w:pPr>
      <w:r w:rsidRPr="00F03B9E">
        <w:rPr>
          <w:rFonts w:cs="Times New Roman"/>
          <w:i/>
          <w:sz w:val="20"/>
          <w:szCs w:val="20"/>
        </w:rPr>
        <w:tab/>
      </w:r>
      <w:r w:rsidRPr="00F03B9E">
        <w:rPr>
          <w:rFonts w:cs="Times New Roman"/>
          <w:i/>
          <w:sz w:val="20"/>
          <w:szCs w:val="20"/>
        </w:rPr>
        <w:tab/>
      </w:r>
      <w:r w:rsidRPr="00F03B9E">
        <w:rPr>
          <w:rFonts w:cs="Times New Roman"/>
          <w:i/>
          <w:sz w:val="20"/>
          <w:szCs w:val="20"/>
        </w:rPr>
        <w:tab/>
      </w:r>
      <w:r w:rsidRPr="00F03B9E">
        <w:rPr>
          <w:rFonts w:cs="Times New Roman"/>
          <w:i/>
          <w:sz w:val="20"/>
          <w:szCs w:val="20"/>
        </w:rPr>
        <w:tab/>
        <w:t>mMG</w:t>
      </w:r>
      <w:r w:rsidRPr="00F03B9E">
        <w:rPr>
          <w:rFonts w:cs="Times New Roman"/>
          <w:sz w:val="20"/>
          <w:szCs w:val="20"/>
        </w:rPr>
        <w:t>(</w:t>
      </w:r>
      <w:r w:rsidRPr="00F03B9E">
        <w:rPr>
          <w:rFonts w:cs="Times New Roman"/>
          <w:i/>
          <w:sz w:val="20"/>
          <w:szCs w:val="20"/>
        </w:rPr>
        <w:t>i</w:t>
      </w:r>
      <w:r w:rsidRPr="00F03B9E">
        <w:rPr>
          <w:rFonts w:cs="Times New Roman"/>
          <w:sz w:val="20"/>
          <w:szCs w:val="20"/>
        </w:rPr>
        <w:t>,</w:t>
      </w:r>
      <w:r w:rsidRPr="00F03B9E">
        <w:rPr>
          <w:rFonts w:cs="Times New Roman"/>
          <w:sz w:val="20"/>
          <w:szCs w:val="20"/>
          <w:lang w:val="id-ID"/>
        </w:rPr>
        <w:t xml:space="preserve"> </w:t>
      </w:r>
      <w:r w:rsidRPr="00F03B9E">
        <w:rPr>
          <w:rFonts w:cs="Times New Roman"/>
          <w:i/>
          <w:sz w:val="20"/>
          <w:szCs w:val="20"/>
        </w:rPr>
        <w:t>j</w:t>
      </w:r>
      <w:r w:rsidRPr="00F03B9E">
        <w:rPr>
          <w:rFonts w:cs="Times New Roman"/>
          <w:sz w:val="20"/>
          <w:szCs w:val="20"/>
        </w:rPr>
        <w:t>)</w:t>
      </w:r>
      <w:r w:rsidRPr="00F03B9E">
        <w:rPr>
          <w:rFonts w:cs="Times New Roman"/>
          <w:sz w:val="20"/>
          <w:szCs w:val="20"/>
          <w:lang w:val="id-ID"/>
        </w:rPr>
        <w:t xml:space="preserve"> = </w:t>
      </w:r>
      <w:r w:rsidRPr="00F03B9E">
        <w:rPr>
          <w:rFonts w:cs="Times New Roman"/>
          <w:i/>
          <w:sz w:val="20"/>
          <w:szCs w:val="20"/>
          <w:lang w:val="id-ID"/>
        </w:rPr>
        <w:t>max</w:t>
      </w:r>
    </w:p>
    <w:p w14:paraId="6A7E0828" w14:textId="77777777" w:rsidR="002A19DA" w:rsidRPr="00F03B9E" w:rsidRDefault="002A19DA" w:rsidP="002A19DA">
      <w:pPr>
        <w:pStyle w:val="RESTIParagraph"/>
        <w:tabs>
          <w:tab w:val="left" w:pos="180"/>
          <w:tab w:val="left" w:pos="360"/>
          <w:tab w:val="left" w:pos="540"/>
          <w:tab w:val="left" w:pos="720"/>
          <w:tab w:val="left" w:pos="900"/>
        </w:tabs>
        <w:rPr>
          <w:rFonts w:cs="Times New Roman"/>
          <w:sz w:val="20"/>
          <w:szCs w:val="20"/>
          <w:lang w:val="id-ID"/>
        </w:rPr>
      </w:pPr>
      <w:r w:rsidRPr="00F03B9E">
        <w:rPr>
          <w:rFonts w:cs="Times New Roman"/>
          <w:i/>
          <w:sz w:val="20"/>
          <w:szCs w:val="20"/>
          <w:lang w:val="id-ID"/>
        </w:rPr>
        <w:tab/>
      </w:r>
      <w:r w:rsidRPr="00F03B9E">
        <w:rPr>
          <w:rFonts w:cs="Times New Roman"/>
          <w:i/>
          <w:sz w:val="20"/>
          <w:szCs w:val="20"/>
          <w:lang w:val="id-ID"/>
        </w:rPr>
        <w:tab/>
      </w:r>
      <w:r w:rsidRPr="00F03B9E">
        <w:rPr>
          <w:rFonts w:cs="Times New Roman"/>
          <w:i/>
          <w:sz w:val="20"/>
          <w:szCs w:val="20"/>
          <w:lang w:val="id-ID"/>
        </w:rPr>
        <w:tab/>
      </w:r>
      <w:r w:rsidRPr="00F03B9E">
        <w:rPr>
          <w:rFonts w:cs="Times New Roman"/>
          <w:sz w:val="20"/>
          <w:szCs w:val="20"/>
          <w:lang w:val="id-ID"/>
        </w:rPr>
        <w:t>end if</w:t>
      </w:r>
    </w:p>
    <w:p w14:paraId="000BDCC6"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rPr>
      </w:pPr>
      <w:r w:rsidRPr="00F03B9E">
        <w:rPr>
          <w:rFonts w:cs="Times New Roman"/>
          <w:sz w:val="20"/>
          <w:szCs w:val="20"/>
        </w:rPr>
        <w:tab/>
      </w:r>
      <w:r w:rsidRPr="00F03B9E">
        <w:rPr>
          <w:rFonts w:cs="Times New Roman"/>
          <w:sz w:val="20"/>
          <w:szCs w:val="20"/>
        </w:rPr>
        <w:tab/>
        <w:t>end for</w:t>
      </w:r>
    </w:p>
    <w:p w14:paraId="62213D2B" w14:textId="77777777" w:rsidR="002A19DA" w:rsidRPr="00F03B9E" w:rsidRDefault="002A19DA" w:rsidP="002A19DA">
      <w:pPr>
        <w:pStyle w:val="RESTIParagraph"/>
        <w:pBdr>
          <w:bottom w:val="single" w:sz="2" w:space="1" w:color="auto"/>
        </w:pBdr>
        <w:tabs>
          <w:tab w:val="left" w:pos="180"/>
          <w:tab w:val="left" w:pos="360"/>
          <w:tab w:val="left" w:pos="540"/>
          <w:tab w:val="left" w:pos="720"/>
          <w:tab w:val="left" w:pos="900"/>
        </w:tabs>
        <w:ind w:left="180" w:firstLine="0"/>
        <w:rPr>
          <w:rFonts w:cs="Times New Roman"/>
          <w:i/>
          <w:sz w:val="20"/>
          <w:szCs w:val="20"/>
          <w:lang w:val="id-ID"/>
        </w:rPr>
      </w:pPr>
      <w:r w:rsidRPr="00F03B9E">
        <w:rPr>
          <w:rFonts w:cs="Times New Roman"/>
          <w:sz w:val="20"/>
          <w:szCs w:val="20"/>
        </w:rPr>
        <w:tab/>
        <w:t>end for</w:t>
      </w:r>
    </w:p>
    <w:p w14:paraId="30347F07" w14:textId="77777777" w:rsidR="002A19DA" w:rsidRPr="00F03B9E" w:rsidRDefault="002A19DA" w:rsidP="002A19DA">
      <w:pPr>
        <w:pStyle w:val="TeksNormal"/>
        <w:ind w:firstLine="0"/>
      </w:pPr>
    </w:p>
    <w:p w14:paraId="68F9FFF0" w14:textId="77777777" w:rsidR="002A19DA" w:rsidRPr="003A2214" w:rsidRDefault="002A19DA" w:rsidP="002A19DA">
      <w:pPr>
        <w:pStyle w:val="IJASEITHeading2"/>
        <w:tabs>
          <w:tab w:val="num" w:pos="288"/>
        </w:tabs>
        <w:ind w:left="288" w:hanging="288"/>
        <w:rPr>
          <w:iCs/>
          <w:szCs w:val="20"/>
        </w:rPr>
      </w:pPr>
      <w:r w:rsidRPr="003A2214">
        <w:rPr>
          <w:iCs/>
          <w:szCs w:val="20"/>
        </w:rPr>
        <w:t xml:space="preserve">2.2. </w:t>
      </w:r>
      <w:r w:rsidRPr="003A2214">
        <w:rPr>
          <w:iCs/>
        </w:rPr>
        <w:t>Organisasi</w:t>
      </w:r>
      <w:r w:rsidRPr="003A2214">
        <w:rPr>
          <w:iCs/>
          <w:szCs w:val="20"/>
        </w:rPr>
        <w:t xml:space="preserve"> Naskah</w:t>
      </w:r>
    </w:p>
    <w:p w14:paraId="59DC9691" w14:textId="77777777" w:rsidR="002A19DA" w:rsidRPr="00F03B9E" w:rsidRDefault="002A19DA" w:rsidP="002A19DA">
      <w:pPr>
        <w:pStyle w:val="IJASEITParagraph"/>
        <w:rPr>
          <w:color w:val="000000"/>
          <w:szCs w:val="20"/>
        </w:rPr>
      </w:pPr>
      <w:r w:rsidRPr="00F03B9E">
        <w:rPr>
          <w:color w:val="000000"/>
          <w:szCs w:val="20"/>
          <w:lang w:val="id-ID"/>
        </w:rPr>
        <w:t xml:space="preserve">Judul harus jelas dan singkat. Nama penulis dan afiliasinya seperti yang tertulis diatas. Nama penulis ditulis secara jelas </w:t>
      </w:r>
      <w:r w:rsidRPr="00970F6F">
        <w:rPr>
          <w:color w:val="000000"/>
          <w:szCs w:val="20"/>
        </w:rPr>
        <w:t>tanpa</w:t>
      </w:r>
      <w:r w:rsidRPr="00F03B9E">
        <w:rPr>
          <w:color w:val="000000"/>
          <w:szCs w:val="20"/>
          <w:lang w:val="id-ID"/>
        </w:rPr>
        <w:t xml:space="preserve"> gelar. Penomoran heading dengan </w:t>
      </w:r>
      <w:r w:rsidRPr="00970F6F">
        <w:rPr>
          <w:szCs w:val="20"/>
          <w:lang w:val="en-US"/>
        </w:rPr>
        <w:t>sistem</w:t>
      </w:r>
      <w:r w:rsidRPr="00F03B9E">
        <w:rPr>
          <w:color w:val="000000"/>
          <w:szCs w:val="20"/>
          <w:lang w:val="id-ID"/>
        </w:rPr>
        <w:t xml:space="preserve"> Arabic dengan </w:t>
      </w:r>
      <w:r w:rsidRPr="00F03B9E">
        <w:rPr>
          <w:i/>
          <w:color w:val="000000"/>
          <w:szCs w:val="20"/>
          <w:lang w:val="id-ID"/>
        </w:rPr>
        <w:t>sub-heading</w:t>
      </w:r>
      <w:r w:rsidRPr="00F03B9E">
        <w:rPr>
          <w:color w:val="000000"/>
          <w:szCs w:val="20"/>
          <w:lang w:val="id-ID"/>
        </w:rPr>
        <w:t xml:space="preserve"> maksimal hingga 3 tingkat.</w:t>
      </w:r>
    </w:p>
    <w:p w14:paraId="7E892698" w14:textId="77777777" w:rsidR="002A19DA" w:rsidRPr="003A2214" w:rsidRDefault="002A19DA" w:rsidP="002A19DA">
      <w:pPr>
        <w:pStyle w:val="IJASEITHeading2"/>
        <w:tabs>
          <w:tab w:val="num" w:pos="288"/>
        </w:tabs>
        <w:ind w:left="288" w:hanging="288"/>
        <w:rPr>
          <w:iCs/>
          <w:color w:val="000000"/>
          <w:szCs w:val="20"/>
          <w:lang w:val="id-ID"/>
        </w:rPr>
      </w:pPr>
      <w:r w:rsidRPr="003A2214">
        <w:rPr>
          <w:iCs/>
          <w:color w:val="000000"/>
          <w:szCs w:val="20"/>
          <w:lang w:val="id-ID"/>
        </w:rPr>
        <w:t>2.3</w:t>
      </w:r>
      <w:r w:rsidRPr="003A2214">
        <w:rPr>
          <w:iCs/>
          <w:color w:val="000000"/>
          <w:szCs w:val="20"/>
        </w:rPr>
        <w:t>.</w:t>
      </w:r>
      <w:r w:rsidRPr="003A2214">
        <w:rPr>
          <w:iCs/>
          <w:color w:val="000000"/>
          <w:szCs w:val="20"/>
          <w:lang w:val="id-ID"/>
        </w:rPr>
        <w:t xml:space="preserve"> </w:t>
      </w:r>
      <w:r w:rsidRPr="003A2214">
        <w:rPr>
          <w:iCs/>
        </w:rPr>
        <w:t>Tabel</w:t>
      </w:r>
    </w:p>
    <w:p w14:paraId="6E9A80F7" w14:textId="77777777" w:rsidR="002A19DA" w:rsidRPr="00F03B9E" w:rsidRDefault="002A19DA" w:rsidP="002A19DA">
      <w:pPr>
        <w:pStyle w:val="IJASEITParagraph"/>
        <w:rPr>
          <w:color w:val="000000"/>
          <w:szCs w:val="20"/>
          <w:lang w:val="en-US"/>
        </w:rPr>
      </w:pPr>
      <w:r w:rsidRPr="00F03B9E">
        <w:rPr>
          <w:color w:val="000000"/>
          <w:szCs w:val="20"/>
          <w:lang w:val="id-ID"/>
        </w:rPr>
        <w:t xml:space="preserve">Tabel harus diberi nomor sesuai urutan presentasi (Tabel 1, dst.). Judul tabel ditulis diatas tabel dengan posisi rata </w:t>
      </w:r>
      <w:r w:rsidRPr="00F03B9E">
        <w:rPr>
          <w:color w:val="000000"/>
          <w:szCs w:val="20"/>
        </w:rPr>
        <w:t>tengah</w:t>
      </w:r>
      <w:r w:rsidRPr="00F03B9E">
        <w:rPr>
          <w:color w:val="000000"/>
          <w:szCs w:val="20"/>
          <w:lang w:val="id-ID"/>
        </w:rPr>
        <w:t xml:space="preserve"> (</w:t>
      </w:r>
      <w:r w:rsidRPr="00F03B9E">
        <w:rPr>
          <w:i/>
          <w:color w:val="000000"/>
          <w:szCs w:val="20"/>
        </w:rPr>
        <w:t>center</w:t>
      </w:r>
      <w:r w:rsidRPr="00F03B9E">
        <w:rPr>
          <w:i/>
          <w:color w:val="000000"/>
          <w:szCs w:val="20"/>
          <w:lang w:val="id-ID"/>
        </w:rPr>
        <w:t xml:space="preserve"> </w:t>
      </w:r>
      <w:r w:rsidRPr="00970F6F">
        <w:rPr>
          <w:color w:val="000000"/>
          <w:szCs w:val="20"/>
        </w:rPr>
        <w:t>justified</w:t>
      </w:r>
      <w:r w:rsidRPr="00F03B9E">
        <w:rPr>
          <w:color w:val="000000"/>
          <w:szCs w:val="20"/>
          <w:lang w:val="id-ID"/>
        </w:rPr>
        <w:t xml:space="preserve">). Font yang dipakai berukuran </w:t>
      </w:r>
      <w:r>
        <w:rPr>
          <w:color w:val="000000"/>
          <w:szCs w:val="20"/>
          <w:lang w:val="en-US"/>
        </w:rPr>
        <w:t>9</w:t>
      </w:r>
      <w:r w:rsidRPr="00F03B9E">
        <w:rPr>
          <w:color w:val="000000"/>
          <w:szCs w:val="20"/>
          <w:lang w:val="id-ID"/>
        </w:rPr>
        <w:t>pt baik judul tabel maupun isi tabel. Tabel harus diacu dan dirujuk dalam text.</w:t>
      </w:r>
    </w:p>
    <w:p w14:paraId="3852655D" w14:textId="328F488B" w:rsidR="002A19DA" w:rsidRPr="0073088A" w:rsidRDefault="002A19DA" w:rsidP="002A19DA">
      <w:pPr>
        <w:pStyle w:val="1ISIJOURNAL"/>
        <w:spacing w:after="0"/>
        <w:ind w:firstLine="0"/>
        <w:rPr>
          <w:rFonts w:ascii="Times New Roman" w:hAnsi="Times New Roman"/>
          <w:szCs w:val="24"/>
          <w:lang w:val="en-US" w:eastAsia="en-GB"/>
        </w:rPr>
      </w:pPr>
      <w:r w:rsidRPr="0073088A">
        <w:rPr>
          <w:rFonts w:ascii="Times New Roman" w:hAnsi="Times New Roman"/>
          <w:noProof/>
          <w:lang w:val="id-ID" w:eastAsia="id-ID"/>
        </w:rPr>
        <mc:AlternateContent>
          <mc:Choice Requires="wps">
            <w:drawing>
              <wp:inline distT="0" distB="0" distL="0" distR="0" wp14:anchorId="330682FE" wp14:editId="687F7947">
                <wp:extent cx="5678501" cy="268942"/>
                <wp:effectExtent l="0" t="0" r="17780" b="17145"/>
                <wp:docPr id="7"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8501" cy="268942"/>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9E5D7E" w14:textId="77777777" w:rsidR="002A19DA" w:rsidRPr="00461111" w:rsidRDefault="002A19DA" w:rsidP="002A19DA">
                            <w:pPr>
                              <w:spacing w:after="0" w:line="240" w:lineRule="auto"/>
                              <w:ind w:left="851" w:hanging="851"/>
                              <w:jc w:val="center"/>
                              <w:rPr>
                                <w:rFonts w:ascii="Times New Roman" w:hAnsi="Times New Roman"/>
                                <w:sz w:val="16"/>
                                <w:szCs w:val="16"/>
                              </w:rPr>
                            </w:pPr>
                            <w:proofErr w:type="spellStart"/>
                            <w:r w:rsidRPr="00461111">
                              <w:rPr>
                                <w:rFonts w:ascii="Times New Roman" w:hAnsi="Times New Roman"/>
                                <w:b/>
                                <w:smallCaps/>
                                <w:sz w:val="16"/>
                                <w:szCs w:val="16"/>
                              </w:rPr>
                              <w:t>Tabel</w:t>
                            </w:r>
                            <w:proofErr w:type="spellEnd"/>
                            <w:r w:rsidRPr="00461111">
                              <w:rPr>
                                <w:rFonts w:ascii="Times New Roman" w:hAnsi="Times New Roman"/>
                                <w:b/>
                                <w:sz w:val="16"/>
                                <w:szCs w:val="16"/>
                              </w:rPr>
                              <w:t xml:space="preserve"> 1. </w:t>
                            </w:r>
                            <w:r w:rsidRPr="00461111">
                              <w:rPr>
                                <w:rFonts w:ascii="Times New Roman" w:hAnsi="Times New Roman"/>
                                <w:sz w:val="16"/>
                                <w:szCs w:val="16"/>
                              </w:rPr>
                              <w:t>Mean abrasion weight losses of high-performance DSP cementitious mortars with nano- and/or micro-scale reinforcement</w:t>
                            </w:r>
                          </w:p>
                        </w:txbxContent>
                      </wps:txbx>
                      <wps:bodyPr rot="0" vert="horz" wrap="square" lIns="91440" tIns="45720" rIns="91440" bIns="45720" anchor="ctr" anchorCtr="0" upright="1">
                        <a:noAutofit/>
                      </wps:bodyPr>
                    </wps:wsp>
                  </a:graphicData>
                </a:graphic>
              </wp:inline>
            </w:drawing>
          </mc:Choice>
          <mc:Fallback>
            <w:pict>
              <v:roundrect w14:anchorId="330682FE" id="Rectangle: Rounded Corners 33" o:spid="_x0000_s1027" style="width:447.15pt;height:2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" filled="f" strokeweight="1pt">
                <v:stroke joinstyle="miter"/>
                <v:path arrowok="t"/>
                <v:textbox>
                  <w:txbxContent>
                    <w:p w14:paraId="359E5D7E" w14:textId="77777777" w:rsidR="002A19DA" w:rsidRPr="00461111" w:rsidRDefault="002A19DA" w:rsidP="002A19DA">
                      <w:pPr>
                        <w:spacing w:after="0" w:line="240" w:lineRule="auto"/>
                        <w:ind w:left="851" w:hanging="851"/>
                        <w:jc w:val="center"/>
                        <w:rPr>
                          <w:rFonts w:ascii="Times New Roman" w:hAnsi="Times New Roman"/>
                          <w:sz w:val="16"/>
                          <w:szCs w:val="16"/>
                        </w:rPr>
                      </w:pPr>
                      <w:proofErr w:type="spellStart"/>
                      <w:r w:rsidRPr="00461111">
                        <w:rPr>
                          <w:rFonts w:ascii="Times New Roman" w:hAnsi="Times New Roman"/>
                          <w:b/>
                          <w:smallCaps/>
                          <w:sz w:val="16"/>
                          <w:szCs w:val="16"/>
                        </w:rPr>
                        <w:t>Tabel</w:t>
                      </w:r>
                      <w:proofErr w:type="spellEnd"/>
                      <w:r w:rsidRPr="00461111">
                        <w:rPr>
                          <w:rFonts w:ascii="Times New Roman" w:hAnsi="Times New Roman"/>
                          <w:b/>
                          <w:sz w:val="16"/>
                          <w:szCs w:val="16"/>
                        </w:rPr>
                        <w:t xml:space="preserve"> 1. </w:t>
                      </w:r>
                      <w:r w:rsidRPr="00461111">
                        <w:rPr>
                          <w:rFonts w:ascii="Times New Roman" w:hAnsi="Times New Roman"/>
                          <w:sz w:val="16"/>
                          <w:szCs w:val="16"/>
                        </w:rPr>
                        <w:t>Mean abrasion weight losses of high-performance DSP cementitious mortars with nano- and/or micro-scale reinforcement</w:t>
                      </w:r>
                    </w:p>
                  </w:txbxContent>
                </v:textbox>
                <w10:anchorlock/>
              </v:roundrect>
            </w:pict>
          </mc:Fallback>
        </mc:AlternateContent>
      </w:r>
    </w:p>
    <w:p w14:paraId="4C076E56" w14:textId="77777777" w:rsidR="002A19DA" w:rsidRPr="00641EAA" w:rsidRDefault="002A19DA" w:rsidP="002A19DA">
      <w:pPr>
        <w:pStyle w:val="1ISIJOURNAL"/>
        <w:spacing w:after="0"/>
        <w:rPr>
          <w:rFonts w:ascii="Times New Roman" w:hAnsi="Times New Roman"/>
          <w:sz w:val="16"/>
          <w:szCs w:val="16"/>
          <w:lang w:val="en-US" w:eastAsia="en-GB"/>
        </w:rPr>
      </w:pPr>
    </w:p>
    <w:tbl>
      <w:tblPr>
        <w:tblStyle w:val="TableGrid"/>
        <w:tblW w:w="8567" w:type="dxa"/>
        <w:jc w:val="center"/>
        <w:tblInd w:w="0" w:type="dxa"/>
        <w:tblBorders>
          <w:top w:val="single" w:sz="12" w:space="0" w:color="000000"/>
          <w:bottom w:val="single" w:sz="12" w:space="0" w:color="000000"/>
          <w:insideH w:val="single" w:sz="8" w:space="0" w:color="000000"/>
        </w:tblBorders>
        <w:tblCellMar>
          <w:top w:w="7" w:type="dxa"/>
          <w:left w:w="108" w:type="dxa"/>
          <w:right w:w="50" w:type="dxa"/>
        </w:tblCellMar>
        <w:tblLook w:val="04A0" w:firstRow="1" w:lastRow="0" w:firstColumn="1" w:lastColumn="0" w:noHBand="0" w:noVBand="1"/>
      </w:tblPr>
      <w:tblGrid>
        <w:gridCol w:w="6804"/>
        <w:gridCol w:w="1763"/>
      </w:tblGrid>
      <w:tr w:rsidR="002A19DA" w:rsidRPr="00641EAA" w14:paraId="1F1C3F79" w14:textId="77777777" w:rsidTr="00BC66EC">
        <w:trPr>
          <w:trHeight w:val="20"/>
          <w:jc w:val="center"/>
        </w:trPr>
        <w:tc>
          <w:tcPr>
            <w:tcW w:w="6804" w:type="dxa"/>
          </w:tcPr>
          <w:p w14:paraId="5420B301" w14:textId="77777777" w:rsidR="002A19DA" w:rsidRPr="00641EAA" w:rsidRDefault="002A19DA" w:rsidP="00BC66EC">
            <w:pPr>
              <w:ind w:right="56"/>
              <w:jc w:val="center"/>
              <w:rPr>
                <w:rFonts w:ascii="Times New Roman" w:hAnsi="Times New Roman"/>
                <w:sz w:val="18"/>
                <w:szCs w:val="18"/>
              </w:rPr>
            </w:pPr>
            <w:r w:rsidRPr="00641EAA">
              <w:rPr>
                <w:rFonts w:ascii="Times New Roman" w:hAnsi="Times New Roman"/>
                <w:b/>
                <w:sz w:val="18"/>
                <w:szCs w:val="18"/>
              </w:rPr>
              <w:t xml:space="preserve">Reinforcement Condition </w:t>
            </w:r>
          </w:p>
        </w:tc>
        <w:tc>
          <w:tcPr>
            <w:tcW w:w="1763" w:type="dxa"/>
          </w:tcPr>
          <w:p w14:paraId="05801E6F" w14:textId="77777777" w:rsidR="002A19DA" w:rsidRPr="00641EAA" w:rsidRDefault="002A19DA" w:rsidP="00BC66EC">
            <w:pPr>
              <w:spacing w:line="272" w:lineRule="auto"/>
              <w:jc w:val="center"/>
              <w:rPr>
                <w:rFonts w:ascii="Times New Roman" w:hAnsi="Times New Roman"/>
                <w:sz w:val="18"/>
                <w:szCs w:val="18"/>
              </w:rPr>
            </w:pPr>
            <w:r w:rsidRPr="00641EAA">
              <w:rPr>
                <w:rFonts w:ascii="Times New Roman" w:hAnsi="Times New Roman"/>
                <w:b/>
                <w:sz w:val="18"/>
                <w:szCs w:val="18"/>
              </w:rPr>
              <w:t xml:space="preserve">Loss of Mass (g) </w:t>
            </w:r>
          </w:p>
        </w:tc>
      </w:tr>
      <w:tr w:rsidR="002A19DA" w:rsidRPr="00641EAA" w14:paraId="0804E88B" w14:textId="77777777" w:rsidTr="00BC66EC">
        <w:trPr>
          <w:trHeight w:val="20"/>
          <w:jc w:val="center"/>
        </w:trPr>
        <w:tc>
          <w:tcPr>
            <w:tcW w:w="6804" w:type="dxa"/>
          </w:tcPr>
          <w:p w14:paraId="19BBD2CF"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Plain – Gl </w:t>
            </w:r>
          </w:p>
        </w:tc>
        <w:tc>
          <w:tcPr>
            <w:tcW w:w="1763" w:type="dxa"/>
          </w:tcPr>
          <w:p w14:paraId="55931E79"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1.38 </w:t>
            </w:r>
          </w:p>
        </w:tc>
      </w:tr>
      <w:tr w:rsidR="002A19DA" w:rsidRPr="00641EAA" w14:paraId="22A536D6" w14:textId="77777777" w:rsidTr="00BC66EC">
        <w:trPr>
          <w:trHeight w:val="20"/>
          <w:jc w:val="center"/>
        </w:trPr>
        <w:tc>
          <w:tcPr>
            <w:tcW w:w="6804" w:type="dxa"/>
          </w:tcPr>
          <w:p w14:paraId="3F59D524"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Plain - Adva </w:t>
            </w:r>
          </w:p>
        </w:tc>
        <w:tc>
          <w:tcPr>
            <w:tcW w:w="1763" w:type="dxa"/>
          </w:tcPr>
          <w:p w14:paraId="7452AC34"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1.23 </w:t>
            </w:r>
          </w:p>
        </w:tc>
      </w:tr>
      <w:tr w:rsidR="002A19DA" w:rsidRPr="00641EAA" w14:paraId="6C9736D9" w14:textId="77777777" w:rsidTr="00BC66EC">
        <w:trPr>
          <w:trHeight w:val="20"/>
          <w:jc w:val="center"/>
        </w:trPr>
        <w:tc>
          <w:tcPr>
            <w:tcW w:w="6804" w:type="dxa"/>
          </w:tcPr>
          <w:p w14:paraId="3735719B"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0.24 vol%-(CMF-0.24) - Gl </w:t>
            </w:r>
          </w:p>
        </w:tc>
        <w:tc>
          <w:tcPr>
            <w:tcW w:w="1763" w:type="dxa"/>
          </w:tcPr>
          <w:p w14:paraId="18541430"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0.98 </w:t>
            </w:r>
          </w:p>
        </w:tc>
      </w:tr>
      <w:tr w:rsidR="002A19DA" w:rsidRPr="00641EAA" w14:paraId="23681DE3" w14:textId="77777777" w:rsidTr="00BC66EC">
        <w:trPr>
          <w:trHeight w:val="20"/>
          <w:jc w:val="center"/>
        </w:trPr>
        <w:tc>
          <w:tcPr>
            <w:tcW w:w="6804" w:type="dxa"/>
          </w:tcPr>
          <w:p w14:paraId="002012A1"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0.24 vol%-(CMF-0.24) - Adva </w:t>
            </w:r>
          </w:p>
        </w:tc>
        <w:tc>
          <w:tcPr>
            <w:tcW w:w="1763" w:type="dxa"/>
          </w:tcPr>
          <w:p w14:paraId="69775E43"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0.93 </w:t>
            </w:r>
          </w:p>
        </w:tc>
      </w:tr>
      <w:tr w:rsidR="002A19DA" w:rsidRPr="00641EAA" w14:paraId="73492ED5" w14:textId="77777777" w:rsidTr="00BC66EC">
        <w:trPr>
          <w:trHeight w:val="20"/>
          <w:jc w:val="center"/>
        </w:trPr>
        <w:tc>
          <w:tcPr>
            <w:tcW w:w="6804" w:type="dxa"/>
          </w:tcPr>
          <w:p w14:paraId="6C4F64C1"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0.48 vol%-(CMF-0.48) - Gl </w:t>
            </w:r>
          </w:p>
        </w:tc>
        <w:tc>
          <w:tcPr>
            <w:tcW w:w="1763" w:type="dxa"/>
          </w:tcPr>
          <w:p w14:paraId="3CD93168"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0.93 </w:t>
            </w:r>
          </w:p>
        </w:tc>
      </w:tr>
      <w:tr w:rsidR="002A19DA" w:rsidRPr="00641EAA" w14:paraId="5A30BD23" w14:textId="77777777" w:rsidTr="00BC66EC">
        <w:trPr>
          <w:trHeight w:val="20"/>
          <w:jc w:val="center"/>
        </w:trPr>
        <w:tc>
          <w:tcPr>
            <w:tcW w:w="6804" w:type="dxa"/>
          </w:tcPr>
          <w:p w14:paraId="5996893A"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0.48 vol%-(CMF-0.48) - Adva </w:t>
            </w:r>
          </w:p>
        </w:tc>
        <w:tc>
          <w:tcPr>
            <w:tcW w:w="1763" w:type="dxa"/>
          </w:tcPr>
          <w:p w14:paraId="7F1B6CFA"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0.92 </w:t>
            </w:r>
          </w:p>
        </w:tc>
      </w:tr>
      <w:tr w:rsidR="002A19DA" w:rsidRPr="00641EAA" w14:paraId="14BA89E0" w14:textId="77777777" w:rsidTr="00BC66EC">
        <w:trPr>
          <w:trHeight w:val="20"/>
          <w:jc w:val="center"/>
        </w:trPr>
        <w:tc>
          <w:tcPr>
            <w:tcW w:w="6804" w:type="dxa"/>
          </w:tcPr>
          <w:p w14:paraId="1AD4CD8C"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0.96 vol%-(CMF-0.96) - Gl </w:t>
            </w:r>
          </w:p>
        </w:tc>
        <w:tc>
          <w:tcPr>
            <w:tcW w:w="1763" w:type="dxa"/>
          </w:tcPr>
          <w:p w14:paraId="70DE2190"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0.85 </w:t>
            </w:r>
          </w:p>
        </w:tc>
      </w:tr>
      <w:tr w:rsidR="002A19DA" w:rsidRPr="00641EAA" w14:paraId="3D2BA863" w14:textId="77777777" w:rsidTr="00BC66EC">
        <w:trPr>
          <w:trHeight w:val="20"/>
          <w:jc w:val="center"/>
        </w:trPr>
        <w:tc>
          <w:tcPr>
            <w:tcW w:w="6804" w:type="dxa"/>
          </w:tcPr>
          <w:p w14:paraId="534813E4"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0.96 vol%-(CMF-0.96) - Adva </w:t>
            </w:r>
          </w:p>
        </w:tc>
        <w:tc>
          <w:tcPr>
            <w:tcW w:w="1763" w:type="dxa"/>
          </w:tcPr>
          <w:p w14:paraId="0F2FF08A"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0.83 </w:t>
            </w:r>
          </w:p>
        </w:tc>
      </w:tr>
      <w:tr w:rsidR="002A19DA" w:rsidRPr="00641EAA" w14:paraId="4FFC314A" w14:textId="77777777" w:rsidTr="00BC66EC">
        <w:trPr>
          <w:trHeight w:val="20"/>
          <w:jc w:val="center"/>
        </w:trPr>
        <w:tc>
          <w:tcPr>
            <w:tcW w:w="6804" w:type="dxa"/>
          </w:tcPr>
          <w:p w14:paraId="4EE7B807"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nanofiber, 0.16 vol%-(CNF-0.16) - Gl </w:t>
            </w:r>
          </w:p>
        </w:tc>
        <w:tc>
          <w:tcPr>
            <w:tcW w:w="1763" w:type="dxa"/>
          </w:tcPr>
          <w:p w14:paraId="2A8BCB1F"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0.88 </w:t>
            </w:r>
          </w:p>
        </w:tc>
      </w:tr>
      <w:tr w:rsidR="002A19DA" w:rsidRPr="00641EAA" w14:paraId="2A132F70" w14:textId="77777777" w:rsidTr="00BC66EC">
        <w:trPr>
          <w:trHeight w:val="20"/>
          <w:jc w:val="center"/>
        </w:trPr>
        <w:tc>
          <w:tcPr>
            <w:tcW w:w="6804" w:type="dxa"/>
          </w:tcPr>
          <w:p w14:paraId="18FBB33C" w14:textId="7D5C96E5" w:rsidR="00F97536" w:rsidRPr="00F97536" w:rsidRDefault="002A19DA" w:rsidP="00461111">
            <w:pPr>
              <w:rPr>
                <w:rFonts w:ascii="Times New Roman" w:hAnsi="Times New Roman"/>
                <w:sz w:val="18"/>
                <w:szCs w:val="18"/>
              </w:rPr>
            </w:pPr>
            <w:r w:rsidRPr="00641EAA">
              <w:rPr>
                <w:rFonts w:ascii="Times New Roman" w:hAnsi="Times New Roman"/>
                <w:sz w:val="18"/>
                <w:szCs w:val="18"/>
              </w:rPr>
              <w:t xml:space="preserve">Carbon nanofiber, 0.16 vol%-(CNF-0.16)  - Adva </w:t>
            </w:r>
          </w:p>
        </w:tc>
        <w:tc>
          <w:tcPr>
            <w:tcW w:w="1763" w:type="dxa"/>
          </w:tcPr>
          <w:p w14:paraId="0B17C5FD"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0.85 </w:t>
            </w:r>
          </w:p>
        </w:tc>
      </w:tr>
      <w:tr w:rsidR="002A19DA" w:rsidRPr="00641EAA" w14:paraId="328FDE60" w14:textId="77777777" w:rsidTr="00BC66EC">
        <w:trPr>
          <w:trHeight w:val="20"/>
          <w:jc w:val="center"/>
        </w:trPr>
        <w:tc>
          <w:tcPr>
            <w:tcW w:w="6804" w:type="dxa"/>
          </w:tcPr>
          <w:p w14:paraId="3D0F9BD4"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nanofiber, 0.24 vol%-(CNF-0.24)  - Gl </w:t>
            </w:r>
          </w:p>
        </w:tc>
        <w:tc>
          <w:tcPr>
            <w:tcW w:w="1763" w:type="dxa"/>
          </w:tcPr>
          <w:p w14:paraId="1AD9DA14"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0.83 </w:t>
            </w:r>
          </w:p>
        </w:tc>
      </w:tr>
      <w:tr w:rsidR="002A19DA" w:rsidRPr="00641EAA" w14:paraId="15F48214" w14:textId="77777777" w:rsidTr="00BC66EC">
        <w:trPr>
          <w:trHeight w:val="20"/>
          <w:jc w:val="center"/>
        </w:trPr>
        <w:tc>
          <w:tcPr>
            <w:tcW w:w="6804" w:type="dxa"/>
          </w:tcPr>
          <w:p w14:paraId="5452C9B0"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nanofiber, 0.24 vol%-(CNF-0.24)  - Adva </w:t>
            </w:r>
          </w:p>
        </w:tc>
        <w:tc>
          <w:tcPr>
            <w:tcW w:w="1763" w:type="dxa"/>
          </w:tcPr>
          <w:p w14:paraId="0710435A" w14:textId="0C8199DA" w:rsidR="002A19DA" w:rsidRPr="00641EAA" w:rsidRDefault="00A46D80" w:rsidP="00A46D80">
            <w:pPr>
              <w:tabs>
                <w:tab w:val="left" w:pos="480"/>
                <w:tab w:val="center" w:pos="774"/>
              </w:tabs>
              <w:ind w:right="57"/>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2A19DA" w:rsidRPr="00641EAA">
              <w:rPr>
                <w:rFonts w:ascii="Times New Roman" w:hAnsi="Times New Roman"/>
                <w:sz w:val="18"/>
                <w:szCs w:val="18"/>
              </w:rPr>
              <w:t xml:space="preserve">0.80 </w:t>
            </w:r>
          </w:p>
        </w:tc>
      </w:tr>
    </w:tbl>
    <w:p w14:paraId="687FDCD7" w14:textId="77777777" w:rsidR="002A19DA" w:rsidRPr="003A2214" w:rsidRDefault="002A19DA" w:rsidP="002A19DA">
      <w:pPr>
        <w:pStyle w:val="IJASEITHeading2"/>
        <w:tabs>
          <w:tab w:val="num" w:pos="288"/>
        </w:tabs>
        <w:ind w:left="288" w:hanging="288"/>
        <w:rPr>
          <w:iCs/>
          <w:color w:val="000000"/>
          <w:szCs w:val="20"/>
          <w:lang w:val="id-ID"/>
        </w:rPr>
      </w:pPr>
      <w:r w:rsidRPr="003A2214">
        <w:rPr>
          <w:iCs/>
          <w:color w:val="000000"/>
          <w:szCs w:val="20"/>
          <w:lang w:val="id-ID"/>
        </w:rPr>
        <w:lastRenderedPageBreak/>
        <w:t>2.4</w:t>
      </w:r>
      <w:r w:rsidRPr="003A2214">
        <w:rPr>
          <w:iCs/>
          <w:color w:val="000000"/>
          <w:szCs w:val="20"/>
        </w:rPr>
        <w:t>.</w:t>
      </w:r>
      <w:r w:rsidRPr="003A2214">
        <w:rPr>
          <w:iCs/>
          <w:color w:val="000000"/>
          <w:szCs w:val="20"/>
          <w:lang w:val="id-ID"/>
        </w:rPr>
        <w:t xml:space="preserve"> </w:t>
      </w:r>
      <w:r w:rsidRPr="003A2214">
        <w:rPr>
          <w:iCs/>
        </w:rPr>
        <w:t>Gambar</w:t>
      </w:r>
    </w:p>
    <w:p w14:paraId="0C4824D6" w14:textId="77777777" w:rsidR="002A19DA" w:rsidRPr="00F03B9E" w:rsidRDefault="002A19DA" w:rsidP="002A19DA">
      <w:pPr>
        <w:pStyle w:val="IJASEITParagraph"/>
        <w:rPr>
          <w:color w:val="000000"/>
          <w:szCs w:val="20"/>
          <w:lang w:val="en-US"/>
        </w:rPr>
      </w:pPr>
      <w:r w:rsidRPr="00F03B9E">
        <w:rPr>
          <w:color w:val="000000"/>
          <w:szCs w:val="20"/>
          <w:lang w:val="id-ID"/>
        </w:rPr>
        <w:t xml:space="preserve">Gambar diberi </w:t>
      </w:r>
      <w:r w:rsidRPr="00970F6F">
        <w:rPr>
          <w:color w:val="000000"/>
          <w:szCs w:val="20"/>
        </w:rPr>
        <w:t>nomor</w:t>
      </w:r>
      <w:r w:rsidRPr="00F03B9E">
        <w:rPr>
          <w:color w:val="000000"/>
          <w:szCs w:val="20"/>
          <w:lang w:val="id-ID"/>
        </w:rPr>
        <w:t xml:space="preserve"> sesuai urutan presentasi (Gambar.1, dst.). Judul gambar yang diletakkan dibawah gambar dengan posisi tengah (</w:t>
      </w:r>
      <w:r w:rsidRPr="00F03B9E">
        <w:rPr>
          <w:i/>
          <w:color w:val="000000"/>
          <w:szCs w:val="20"/>
          <w:lang w:val="id-ID"/>
        </w:rPr>
        <w:t>centre justified</w:t>
      </w:r>
      <w:r w:rsidRPr="00F03B9E">
        <w:rPr>
          <w:color w:val="000000"/>
          <w:szCs w:val="20"/>
          <w:lang w:val="id-ID"/>
        </w:rPr>
        <w:t>). Font yang dipakai dalam judul gambar berukuran 8pt. Gambar harus diacu dan dirujuk dalam text</w:t>
      </w:r>
    </w:p>
    <w:p w14:paraId="46B9DB77" w14:textId="77777777" w:rsidR="002A19DA" w:rsidRDefault="002A19DA" w:rsidP="002A19DA">
      <w:pPr>
        <w:keepNext/>
        <w:spacing w:after="0"/>
        <w:jc w:val="center"/>
        <w:rPr>
          <w:rFonts w:ascii="Times New Roman" w:hAnsi="Times New Roman"/>
          <w:sz w:val="20"/>
          <w:szCs w:val="20"/>
        </w:rPr>
      </w:pPr>
      <w:r w:rsidRPr="00F03B9E">
        <w:rPr>
          <w:rFonts w:ascii="Times New Roman" w:hAnsi="Times New Roman"/>
          <w:noProof/>
          <w:color w:val="000000"/>
          <w:sz w:val="20"/>
          <w:szCs w:val="20"/>
        </w:rPr>
        <w:drawing>
          <wp:inline distT="0" distB="0" distL="0" distR="0" wp14:anchorId="6867D270" wp14:editId="7200F4B1">
            <wp:extent cx="2524125" cy="1876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125" cy="1876425"/>
                    </a:xfrm>
                    <a:prstGeom prst="rect">
                      <a:avLst/>
                    </a:prstGeom>
                    <a:solidFill>
                      <a:srgbClr val="FFFFFF"/>
                    </a:solidFill>
                    <a:ln>
                      <a:noFill/>
                    </a:ln>
                  </pic:spPr>
                </pic:pic>
              </a:graphicData>
            </a:graphic>
          </wp:inline>
        </w:drawing>
      </w:r>
    </w:p>
    <w:p w14:paraId="63254722" w14:textId="77777777" w:rsidR="002A19DA" w:rsidRPr="00F03B9E" w:rsidRDefault="002A19DA" w:rsidP="002A19DA">
      <w:pPr>
        <w:keepNext/>
        <w:spacing w:after="0"/>
        <w:jc w:val="center"/>
        <w:rPr>
          <w:rFonts w:ascii="Times New Roman" w:hAnsi="Times New Roman"/>
          <w:sz w:val="20"/>
          <w:szCs w:val="20"/>
        </w:rPr>
      </w:pPr>
      <w:r w:rsidRPr="0073088A">
        <w:rPr>
          <w:rFonts w:ascii="Times New Roman" w:hAnsi="Times New Roman"/>
          <w:noProof/>
          <w:lang w:val="id-ID" w:eastAsia="id-ID"/>
        </w:rPr>
        <mc:AlternateContent>
          <mc:Choice Requires="wps">
            <w:drawing>
              <wp:inline distT="0" distB="0" distL="0" distR="0" wp14:anchorId="29B81A9F" wp14:editId="36522819">
                <wp:extent cx="2151529" cy="268941"/>
                <wp:effectExtent l="0" t="0" r="20320" b="17145"/>
                <wp:docPr id="8"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1529" cy="268941"/>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75EC52" w14:textId="77777777" w:rsidR="002A19DA" w:rsidRPr="00390999" w:rsidRDefault="002A19DA" w:rsidP="002A19DA">
                            <w:pPr>
                              <w:spacing w:after="0" w:line="240" w:lineRule="auto"/>
                              <w:ind w:left="851" w:hanging="851"/>
                              <w:jc w:val="center"/>
                              <w:rPr>
                                <w:rFonts w:ascii="Times New Roman" w:hAnsi="Times New Roman"/>
                                <w:smallCaps/>
                                <w:sz w:val="16"/>
                                <w:szCs w:val="16"/>
                              </w:rPr>
                            </w:pPr>
                            <w:r w:rsidRPr="00390999">
                              <w:rPr>
                                <w:rFonts w:ascii="Times New Roman" w:hAnsi="Times New Roman"/>
                                <w:b/>
                                <w:smallCaps/>
                                <w:sz w:val="16"/>
                                <w:szCs w:val="16"/>
                              </w:rPr>
                              <w:t xml:space="preserve">Gambar 1. </w:t>
                            </w:r>
                            <w:r w:rsidRPr="00390999">
                              <w:rPr>
                                <w:rFonts w:ascii="Times New Roman" w:hAnsi="Times New Roman"/>
                                <w:sz w:val="16"/>
                                <w:szCs w:val="16"/>
                              </w:rPr>
                              <w:t>Database Mirroring Architecture</w:t>
                            </w:r>
                          </w:p>
                        </w:txbxContent>
                      </wps:txbx>
                      <wps:bodyPr rot="0" vert="horz" wrap="square" lIns="91440" tIns="45720" rIns="91440" bIns="45720" anchor="ctr" anchorCtr="0" upright="1">
                        <a:noAutofit/>
                      </wps:bodyPr>
                    </wps:wsp>
                  </a:graphicData>
                </a:graphic>
              </wp:inline>
            </w:drawing>
          </mc:Choice>
          <mc:Fallback>
            <w:pict>
              <v:roundrect w14:anchorId="29B81A9F" id="_x0000_s1028" style="width:169.4pt;height:2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" filled="f" strokeweight="1pt">
                <v:stroke joinstyle="miter"/>
                <v:path arrowok="t"/>
                <v:textbox>
                  <w:txbxContent>
                    <w:p w14:paraId="1275EC52" w14:textId="77777777" w:rsidR="002A19DA" w:rsidRPr="00390999" w:rsidRDefault="002A19DA" w:rsidP="002A19DA">
                      <w:pPr>
                        <w:spacing w:after="0" w:line="240" w:lineRule="auto"/>
                        <w:ind w:left="851" w:hanging="851"/>
                        <w:jc w:val="center"/>
                        <w:rPr>
                          <w:rFonts w:ascii="Times New Roman" w:hAnsi="Times New Roman"/>
                          <w:smallCaps/>
                          <w:sz w:val="16"/>
                          <w:szCs w:val="16"/>
                        </w:rPr>
                      </w:pPr>
                      <w:r w:rsidRPr="00390999">
                        <w:rPr>
                          <w:rFonts w:ascii="Times New Roman" w:hAnsi="Times New Roman"/>
                          <w:b/>
                          <w:smallCaps/>
                          <w:sz w:val="16"/>
                          <w:szCs w:val="16"/>
                        </w:rPr>
                        <w:t xml:space="preserve">Gambar 1. </w:t>
                      </w:r>
                      <w:r w:rsidRPr="00390999">
                        <w:rPr>
                          <w:rFonts w:ascii="Times New Roman" w:hAnsi="Times New Roman"/>
                          <w:sz w:val="16"/>
                          <w:szCs w:val="16"/>
                        </w:rPr>
                        <w:t>Database Mirroring Architecture</w:t>
                      </w:r>
                    </w:p>
                  </w:txbxContent>
                </v:textbox>
                <w10:anchorlock/>
              </v:roundrect>
            </w:pict>
          </mc:Fallback>
        </mc:AlternateContent>
      </w:r>
    </w:p>
    <w:p w14:paraId="2826DA90" w14:textId="77777777" w:rsidR="002A19DA" w:rsidRPr="003A2214" w:rsidRDefault="002A19DA" w:rsidP="002A19DA">
      <w:pPr>
        <w:pStyle w:val="IJASEITHeading2"/>
        <w:tabs>
          <w:tab w:val="num" w:pos="288"/>
        </w:tabs>
        <w:ind w:left="288" w:hanging="288"/>
        <w:rPr>
          <w:iCs/>
          <w:szCs w:val="20"/>
        </w:rPr>
      </w:pPr>
      <w:r w:rsidRPr="003A2214">
        <w:rPr>
          <w:iCs/>
          <w:szCs w:val="20"/>
        </w:rPr>
        <w:t xml:space="preserve">2.5. </w:t>
      </w:r>
      <w:r w:rsidRPr="003A2214">
        <w:rPr>
          <w:iCs/>
        </w:rPr>
        <w:t>Pustaka</w:t>
      </w:r>
      <w:r w:rsidRPr="003A2214">
        <w:rPr>
          <w:iCs/>
          <w:szCs w:val="20"/>
        </w:rPr>
        <w:t xml:space="preserve"> </w:t>
      </w:r>
    </w:p>
    <w:p w14:paraId="759B9FC6" w14:textId="77777777" w:rsidR="002A19DA" w:rsidRPr="00F03B9E" w:rsidRDefault="002A19DA" w:rsidP="002A19DA">
      <w:pPr>
        <w:pStyle w:val="IJASEITParagraph"/>
        <w:rPr>
          <w:color w:val="000000"/>
          <w:szCs w:val="20"/>
        </w:rPr>
      </w:pPr>
      <w:r w:rsidRPr="00F03B9E">
        <w:rPr>
          <w:color w:val="000000"/>
          <w:szCs w:val="20"/>
          <w:lang w:val="id-ID"/>
        </w:rPr>
        <w:t xml:space="preserve">Penulisan </w:t>
      </w:r>
      <w:r w:rsidRPr="00970F6F">
        <w:rPr>
          <w:color w:val="000000"/>
          <w:szCs w:val="20"/>
        </w:rPr>
        <w:t>pustaka</w:t>
      </w:r>
      <w:r w:rsidRPr="00F03B9E">
        <w:rPr>
          <w:color w:val="000000"/>
          <w:szCs w:val="20"/>
          <w:lang w:val="id-ID"/>
        </w:rPr>
        <w:t xml:space="preserve"> menggunakan system IEEE Referencing Standard. Semua yang tertera dalam daftar pustaka harus dirujuk dalam tulisan atau paper</w:t>
      </w:r>
      <w:r w:rsidRPr="00F03B9E">
        <w:rPr>
          <w:color w:val="000000"/>
          <w:szCs w:val="20"/>
        </w:rPr>
        <w:t>.</w:t>
      </w:r>
    </w:p>
    <w:p w14:paraId="6E4D6A7C" w14:textId="597F3F83" w:rsidR="002A19DA" w:rsidRPr="00970F6F" w:rsidRDefault="002A19DA" w:rsidP="002A19DA">
      <w:pPr>
        <w:pStyle w:val="IJASEITHeading1"/>
        <w:numPr>
          <w:ilvl w:val="0"/>
          <w:numId w:val="1"/>
        </w:numPr>
        <w:tabs>
          <w:tab w:val="num" w:pos="288"/>
        </w:tabs>
        <w:ind w:left="289" w:hanging="289"/>
        <w:rPr>
          <w:b/>
          <w:bCs/>
          <w:szCs w:val="20"/>
          <w:lang w:val="id-ID"/>
        </w:rPr>
      </w:pPr>
      <w:r w:rsidRPr="00970F6F">
        <w:rPr>
          <w:b/>
          <w:bCs/>
          <w:szCs w:val="20"/>
        </w:rPr>
        <w:tab/>
        <w:t xml:space="preserve">Hasil </w:t>
      </w:r>
      <w:r w:rsidR="003A2214">
        <w:rPr>
          <w:b/>
          <w:bCs/>
          <w:szCs w:val="20"/>
        </w:rPr>
        <w:t>D</w:t>
      </w:r>
      <w:r w:rsidRPr="00970F6F">
        <w:rPr>
          <w:b/>
          <w:bCs/>
          <w:szCs w:val="20"/>
        </w:rPr>
        <w:t>an Pembahasan</w:t>
      </w:r>
    </w:p>
    <w:p w14:paraId="2AFB051E" w14:textId="77777777" w:rsidR="002A19DA" w:rsidRPr="00F03B9E" w:rsidRDefault="002A19DA" w:rsidP="002A19DA">
      <w:pPr>
        <w:pStyle w:val="IJASEITParagraph"/>
        <w:rPr>
          <w:color w:val="000000"/>
          <w:szCs w:val="20"/>
          <w:lang w:val="en-US"/>
        </w:rPr>
      </w:pPr>
      <w:r w:rsidRPr="00F03B9E">
        <w:rPr>
          <w:color w:val="000000"/>
          <w:szCs w:val="20"/>
        </w:rPr>
        <w:t>Rangkaian hasil penelitian berdasarkan urutan/susunan logis untuk membentuk sebuah cerite. Isinya menunjukan fakta/data dan jangan diskusikan hasilnya. Dapat menggunakan Tabel dan Angka tetapi tidak menguraikan secara berulang terhadap data yang sama dalam gambar, tabel dan teks. Untuk lebih memperjelas  uraian, dapat mengunakan sub judul.</w:t>
      </w:r>
    </w:p>
    <w:p w14:paraId="7B00234A" w14:textId="77777777" w:rsidR="002A19DA" w:rsidRPr="00F03B9E" w:rsidRDefault="002A19DA" w:rsidP="002A19DA">
      <w:pPr>
        <w:jc w:val="both"/>
        <w:rPr>
          <w:rFonts w:ascii="Times New Roman" w:hAnsi="Times New Roman"/>
          <w:color w:val="000000"/>
          <w:sz w:val="20"/>
          <w:szCs w:val="20"/>
        </w:rPr>
      </w:pPr>
      <w:r w:rsidRPr="00F03B9E">
        <w:rPr>
          <w:rFonts w:ascii="Times New Roman" w:hAnsi="Times New Roman"/>
          <w:color w:val="000000"/>
          <w:sz w:val="20"/>
          <w:szCs w:val="20"/>
        </w:rPr>
        <w:t xml:space="preserve">Pembahasan adalah penjelasan dasar, hubungan dan generalisasi yang ditunjukkan oleh hasil. Uraiannya menjawab pertanyaan penelitian. Jika ada hasil yang meragukan maka tampilkan secara objektif. </w:t>
      </w:r>
    </w:p>
    <w:p w14:paraId="4F56D474" w14:textId="77777777" w:rsidR="002A19DA" w:rsidRPr="003A2214" w:rsidRDefault="002A19DA" w:rsidP="002A19DA">
      <w:pPr>
        <w:pStyle w:val="IJASEITHeading2"/>
        <w:tabs>
          <w:tab w:val="num" w:pos="288"/>
        </w:tabs>
        <w:ind w:left="288" w:hanging="288"/>
        <w:rPr>
          <w:iCs/>
          <w:szCs w:val="20"/>
          <w:lang w:val="id-ID"/>
        </w:rPr>
      </w:pPr>
      <w:r w:rsidRPr="003A2214">
        <w:rPr>
          <w:iCs/>
          <w:szCs w:val="20"/>
          <w:lang w:val="id-ID"/>
        </w:rPr>
        <w:t>3.1</w:t>
      </w:r>
      <w:r w:rsidRPr="003A2214">
        <w:rPr>
          <w:iCs/>
          <w:szCs w:val="20"/>
        </w:rPr>
        <w:t>.</w:t>
      </w:r>
      <w:r w:rsidRPr="003A2214">
        <w:rPr>
          <w:iCs/>
          <w:szCs w:val="20"/>
          <w:lang w:val="id-ID"/>
        </w:rPr>
        <w:t xml:space="preserve"> </w:t>
      </w:r>
      <w:r w:rsidRPr="003A2214">
        <w:rPr>
          <w:iCs/>
        </w:rPr>
        <w:t>Spesifikasi</w:t>
      </w:r>
    </w:p>
    <w:p w14:paraId="512148AC" w14:textId="77777777" w:rsidR="002A19DA" w:rsidRPr="00F03B9E" w:rsidRDefault="002A19DA" w:rsidP="002A19DA">
      <w:pPr>
        <w:pStyle w:val="IJASEITParagraph"/>
        <w:rPr>
          <w:color w:val="000000"/>
          <w:szCs w:val="20"/>
          <w:lang w:val="en-US"/>
        </w:rPr>
      </w:pPr>
      <w:r w:rsidRPr="00F03B9E">
        <w:rPr>
          <w:color w:val="000000"/>
          <w:szCs w:val="20"/>
          <w:lang w:val="id-ID"/>
        </w:rPr>
        <w:t xml:space="preserve">Gunakan </w:t>
      </w:r>
      <w:r w:rsidRPr="00970F6F">
        <w:rPr>
          <w:color w:val="000000"/>
          <w:szCs w:val="20"/>
        </w:rPr>
        <w:t>tipe</w:t>
      </w:r>
      <w:r w:rsidRPr="00F03B9E">
        <w:rPr>
          <w:color w:val="000000"/>
          <w:szCs w:val="20"/>
          <w:lang w:val="id-ID"/>
        </w:rPr>
        <w:t xml:space="preserve"> huruf Times New Roman pada seluruh naskah, dengan ukuran huruf seperti yang telah dicontohkan pada panduan penulisan ini. Jarak spasi adalah </w:t>
      </w:r>
      <w:r w:rsidRPr="00F03B9E">
        <w:rPr>
          <w:i/>
          <w:color w:val="000000"/>
          <w:szCs w:val="20"/>
          <w:lang w:val="id-ID"/>
        </w:rPr>
        <w:t>single</w:t>
      </w:r>
      <w:r w:rsidRPr="00F03B9E">
        <w:rPr>
          <w:color w:val="000000"/>
          <w:szCs w:val="20"/>
          <w:lang w:val="id-ID"/>
        </w:rPr>
        <w:t xml:space="preserve"> dan isi tulisan atau naskah menggunakan perataan kiri-kanan (</w:t>
      </w:r>
      <w:r w:rsidRPr="00F03B9E">
        <w:rPr>
          <w:i/>
          <w:color w:val="000000"/>
          <w:szCs w:val="20"/>
          <w:lang w:val="id-ID"/>
        </w:rPr>
        <w:t>justified</w:t>
      </w:r>
      <w:r w:rsidRPr="00F03B9E">
        <w:rPr>
          <w:color w:val="000000"/>
          <w:szCs w:val="20"/>
          <w:lang w:val="id-ID"/>
        </w:rPr>
        <w:t xml:space="preserve">). </w:t>
      </w:r>
    </w:p>
    <w:p w14:paraId="04EDC2DC" w14:textId="77777777" w:rsidR="002A19DA" w:rsidRPr="003A2214" w:rsidRDefault="002A19DA" w:rsidP="002A19DA">
      <w:pPr>
        <w:pStyle w:val="IJASEITHeading2"/>
        <w:tabs>
          <w:tab w:val="num" w:pos="288"/>
        </w:tabs>
        <w:ind w:left="288" w:hanging="288"/>
        <w:rPr>
          <w:iCs/>
          <w:szCs w:val="20"/>
          <w:lang w:val="id-ID"/>
        </w:rPr>
      </w:pPr>
      <w:r w:rsidRPr="003A2214">
        <w:rPr>
          <w:iCs/>
          <w:szCs w:val="20"/>
          <w:lang w:val="id-ID"/>
        </w:rPr>
        <w:t>3.2</w:t>
      </w:r>
      <w:r w:rsidRPr="003A2214">
        <w:rPr>
          <w:iCs/>
          <w:szCs w:val="20"/>
        </w:rPr>
        <w:t>.</w:t>
      </w:r>
      <w:r w:rsidRPr="003A2214">
        <w:rPr>
          <w:iCs/>
          <w:szCs w:val="20"/>
          <w:lang w:val="id-ID"/>
        </w:rPr>
        <w:t xml:space="preserve"> </w:t>
      </w:r>
      <w:r w:rsidRPr="003A2214">
        <w:rPr>
          <w:iCs/>
        </w:rPr>
        <w:t>Ukuran</w:t>
      </w:r>
      <w:r w:rsidRPr="003A2214">
        <w:rPr>
          <w:iCs/>
          <w:szCs w:val="20"/>
          <w:lang w:val="id-ID"/>
        </w:rPr>
        <w:t xml:space="preserve"> </w:t>
      </w:r>
      <w:r w:rsidRPr="003A2214">
        <w:rPr>
          <w:iCs/>
          <w:szCs w:val="20"/>
        </w:rPr>
        <w:t>Halaman</w:t>
      </w:r>
    </w:p>
    <w:p w14:paraId="30591344" w14:textId="77777777" w:rsidR="002A19DA" w:rsidRPr="00F03B9E" w:rsidRDefault="002A19DA" w:rsidP="002A19DA">
      <w:pPr>
        <w:pStyle w:val="IJASEITParagraph"/>
        <w:rPr>
          <w:color w:val="000000"/>
          <w:szCs w:val="20"/>
          <w:lang w:val="en-US"/>
        </w:rPr>
      </w:pPr>
      <w:r w:rsidRPr="00F03B9E">
        <w:rPr>
          <w:color w:val="000000"/>
          <w:szCs w:val="20"/>
          <w:lang w:val="id-ID"/>
        </w:rPr>
        <w:t xml:space="preserve">Ukuran halaman </w:t>
      </w:r>
      <w:r w:rsidRPr="00970F6F">
        <w:rPr>
          <w:color w:val="000000"/>
          <w:szCs w:val="20"/>
        </w:rPr>
        <w:t>adalah</w:t>
      </w:r>
      <w:r w:rsidRPr="00F03B9E">
        <w:rPr>
          <w:color w:val="000000"/>
          <w:szCs w:val="20"/>
          <w:lang w:val="id-ID"/>
        </w:rPr>
        <w:t xml:space="preserve"> A4 (210 mm x 297 mm). Margin halaman adalah 25 mm atas-bawah, kiri dan  kanan.</w:t>
      </w:r>
    </w:p>
    <w:p w14:paraId="6444EB06" w14:textId="77777777" w:rsidR="002A19DA" w:rsidRPr="003A2214" w:rsidRDefault="002A19DA" w:rsidP="002A19DA">
      <w:pPr>
        <w:pStyle w:val="IJASEITHeading2"/>
        <w:tabs>
          <w:tab w:val="num" w:pos="288"/>
        </w:tabs>
        <w:ind w:left="288" w:hanging="288"/>
        <w:rPr>
          <w:iCs/>
          <w:szCs w:val="20"/>
          <w:lang w:val="id-ID"/>
        </w:rPr>
      </w:pPr>
      <w:r w:rsidRPr="003A2214">
        <w:rPr>
          <w:iCs/>
          <w:szCs w:val="20"/>
          <w:lang w:val="id-ID"/>
        </w:rPr>
        <w:t>3.3</w:t>
      </w:r>
      <w:r w:rsidRPr="003A2214">
        <w:rPr>
          <w:iCs/>
          <w:szCs w:val="20"/>
        </w:rPr>
        <w:t>.</w:t>
      </w:r>
      <w:r w:rsidRPr="003A2214">
        <w:rPr>
          <w:iCs/>
          <w:szCs w:val="20"/>
          <w:lang w:val="id-ID"/>
        </w:rPr>
        <w:t xml:space="preserve"> </w:t>
      </w:r>
      <w:r w:rsidRPr="003A2214">
        <w:rPr>
          <w:iCs/>
        </w:rPr>
        <w:t>Layout</w:t>
      </w:r>
      <w:r w:rsidRPr="003A2214">
        <w:rPr>
          <w:iCs/>
          <w:szCs w:val="20"/>
          <w:lang w:val="id-ID"/>
        </w:rPr>
        <w:t xml:space="preserve"> Naskah</w:t>
      </w:r>
    </w:p>
    <w:p w14:paraId="42F91E6B" w14:textId="77777777" w:rsidR="002A19DA" w:rsidRPr="00F03B9E" w:rsidRDefault="002A19DA" w:rsidP="002A19DA">
      <w:pPr>
        <w:pStyle w:val="IJASEITParagraph"/>
        <w:rPr>
          <w:szCs w:val="20"/>
          <w:lang w:val="id-ID"/>
        </w:rPr>
      </w:pPr>
      <w:r w:rsidRPr="00F03B9E">
        <w:rPr>
          <w:szCs w:val="20"/>
          <w:lang w:val="id-ID"/>
        </w:rPr>
        <w:t xml:space="preserve">Cara mudah membuat </w:t>
      </w:r>
      <w:r w:rsidRPr="00970F6F">
        <w:rPr>
          <w:color w:val="000000"/>
          <w:szCs w:val="20"/>
        </w:rPr>
        <w:t>layout</w:t>
      </w:r>
      <w:r w:rsidRPr="00F03B9E">
        <w:rPr>
          <w:szCs w:val="20"/>
          <w:lang w:val="id-ID"/>
        </w:rPr>
        <w:t xml:space="preserve"> adalah dengan menggunakan panduan ini secara langsung. </w:t>
      </w:r>
    </w:p>
    <w:p w14:paraId="6A10D585" w14:textId="77777777" w:rsidR="002A19DA" w:rsidRPr="003A2214" w:rsidRDefault="002A19DA" w:rsidP="002A19DA">
      <w:pPr>
        <w:pStyle w:val="IJASEITHeading2"/>
        <w:tabs>
          <w:tab w:val="num" w:pos="288"/>
        </w:tabs>
        <w:ind w:left="288" w:hanging="288"/>
        <w:rPr>
          <w:iCs/>
          <w:szCs w:val="20"/>
          <w:lang w:val="id-ID"/>
        </w:rPr>
      </w:pPr>
      <w:r w:rsidRPr="003A2214">
        <w:rPr>
          <w:iCs/>
          <w:szCs w:val="20"/>
          <w:lang w:val="id-ID"/>
        </w:rPr>
        <w:t xml:space="preserve">3.4 </w:t>
      </w:r>
      <w:r w:rsidRPr="003A2214">
        <w:rPr>
          <w:iCs/>
        </w:rPr>
        <w:t>Headings</w:t>
      </w:r>
    </w:p>
    <w:p w14:paraId="22DC49AD" w14:textId="77777777" w:rsidR="002A19DA" w:rsidRPr="00F03B9E" w:rsidRDefault="002A19DA" w:rsidP="002A19DA">
      <w:pPr>
        <w:pStyle w:val="IJASEITParagraph"/>
        <w:rPr>
          <w:color w:val="000000"/>
          <w:szCs w:val="20"/>
          <w:lang w:val="id-ID"/>
        </w:rPr>
      </w:pPr>
      <w:r w:rsidRPr="00F03B9E">
        <w:rPr>
          <w:color w:val="000000"/>
          <w:szCs w:val="20"/>
        </w:rPr>
        <w:t xml:space="preserve">Gunakan style heading dalam template ini secara langsung. Style sudah diformat sedemikian rupa sehingga memberikan jarak heading yang sesuai. </w:t>
      </w:r>
    </w:p>
    <w:p w14:paraId="78033D13" w14:textId="77777777" w:rsidR="002A19DA" w:rsidRPr="00F03B9E" w:rsidRDefault="002A19DA" w:rsidP="002A19DA">
      <w:pPr>
        <w:pStyle w:val="IJASEITHeading1"/>
        <w:numPr>
          <w:ilvl w:val="0"/>
          <w:numId w:val="1"/>
        </w:numPr>
        <w:tabs>
          <w:tab w:val="num" w:pos="288"/>
        </w:tabs>
        <w:ind w:left="289" w:hanging="289"/>
        <w:rPr>
          <w:szCs w:val="20"/>
          <w:lang w:val="en-US"/>
        </w:rPr>
      </w:pPr>
      <w:r w:rsidRPr="00F03B9E">
        <w:rPr>
          <w:szCs w:val="20"/>
        </w:rPr>
        <w:tab/>
      </w:r>
      <w:r w:rsidRPr="00970F6F">
        <w:rPr>
          <w:b/>
          <w:bCs/>
          <w:szCs w:val="20"/>
        </w:rPr>
        <w:t>Kesimpulan</w:t>
      </w:r>
    </w:p>
    <w:p w14:paraId="2F4AE9D4" w14:textId="77777777" w:rsidR="002A19DA" w:rsidRPr="00F03B9E" w:rsidRDefault="002A19DA" w:rsidP="002A19DA">
      <w:pPr>
        <w:pStyle w:val="IJASEITParagraph"/>
        <w:rPr>
          <w:color w:val="000000"/>
          <w:szCs w:val="20"/>
        </w:rPr>
      </w:pPr>
      <w:r w:rsidRPr="00F03B9E">
        <w:rPr>
          <w:color w:val="000000"/>
          <w:szCs w:val="20"/>
        </w:rPr>
        <w:t xml:space="preserve">Dalam kesimpulan tidak boleh ada referensi. Kesimpulan berisi fakta yang didapatkan. Nyatakan kemungkinan aplikasi, implikasi dan spekulasi yang sesuai. Jika diperlukan, berikan saran untuk penelitian selajutnya. </w:t>
      </w:r>
    </w:p>
    <w:p w14:paraId="67F94174" w14:textId="77777777" w:rsidR="002A19DA" w:rsidRPr="003A2214" w:rsidRDefault="002A19DA" w:rsidP="003A2214">
      <w:pPr>
        <w:pStyle w:val="IJASEITHeading1"/>
        <w:rPr>
          <w:b/>
          <w:bCs/>
          <w:szCs w:val="20"/>
        </w:rPr>
      </w:pPr>
      <w:r w:rsidRPr="003A2214">
        <w:rPr>
          <w:b/>
          <w:bCs/>
          <w:szCs w:val="20"/>
        </w:rPr>
        <w:t>Ucapan Terimakasih [</w:t>
      </w:r>
      <w:r w:rsidRPr="003A2214">
        <w:rPr>
          <w:b/>
          <w:bCs/>
          <w:i/>
          <w:iCs/>
          <w:szCs w:val="20"/>
        </w:rPr>
        <w:t>jika ada</w:t>
      </w:r>
      <w:r w:rsidRPr="003A2214">
        <w:rPr>
          <w:b/>
          <w:bCs/>
          <w:szCs w:val="20"/>
        </w:rPr>
        <w:t>]</w:t>
      </w:r>
    </w:p>
    <w:p w14:paraId="1E3B4653" w14:textId="77777777" w:rsidR="002A19DA" w:rsidRPr="003A2214" w:rsidRDefault="002A19DA" w:rsidP="002A19DA">
      <w:pPr>
        <w:pStyle w:val="IJASEITParagraph"/>
        <w:rPr>
          <w:szCs w:val="20"/>
          <w:lang w:val="en-GB" w:eastAsia="ja-JP"/>
        </w:rPr>
      </w:pPr>
      <w:r w:rsidRPr="003A2214">
        <w:rPr>
          <w:szCs w:val="20"/>
          <w:lang w:val="en-GB" w:eastAsia="ja-JP"/>
        </w:rPr>
        <w:t xml:space="preserve">Sebutkan </w:t>
      </w:r>
      <w:r w:rsidRPr="003A2214">
        <w:rPr>
          <w:color w:val="000000"/>
          <w:szCs w:val="20"/>
        </w:rPr>
        <w:t>nama</w:t>
      </w:r>
      <w:r w:rsidRPr="003A2214">
        <w:rPr>
          <w:szCs w:val="20"/>
          <w:lang w:val="en-GB" w:eastAsia="ja-JP"/>
        </w:rPr>
        <w:t xml:space="preserve"> pemberi dana dan pemberi fasilitas yang membantu</w:t>
      </w:r>
    </w:p>
    <w:p w14:paraId="6305A063" w14:textId="6415C3EE" w:rsidR="002A19DA" w:rsidRDefault="002A19DA" w:rsidP="002A19DA">
      <w:pPr>
        <w:pStyle w:val="IJASEITParagraph"/>
        <w:rPr>
          <w:sz w:val="24"/>
          <w:lang w:val="en-GB" w:eastAsia="ja-JP"/>
        </w:rPr>
      </w:pPr>
    </w:p>
    <w:p w14:paraId="320A5B4D" w14:textId="77777777" w:rsidR="00461111" w:rsidRDefault="00461111" w:rsidP="002A19DA">
      <w:pPr>
        <w:pStyle w:val="IJASEITParagraph"/>
        <w:rPr>
          <w:sz w:val="24"/>
          <w:lang w:val="en-GB" w:eastAsia="ja-JP"/>
        </w:rPr>
      </w:pPr>
    </w:p>
    <w:p w14:paraId="69E6E5AE" w14:textId="3252D137" w:rsidR="002A19DA" w:rsidRPr="003A2214" w:rsidRDefault="002A19DA" w:rsidP="002A19DA">
      <w:pPr>
        <w:pStyle w:val="Heading1"/>
        <w:tabs>
          <w:tab w:val="left" w:pos="284"/>
        </w:tabs>
        <w:rPr>
          <w:rFonts w:ascii="Times New Roman" w:hAnsi="Times New Roman"/>
          <w:b w:val="0"/>
          <w:caps w:val="0"/>
          <w:smallCaps/>
          <w:szCs w:val="24"/>
        </w:rPr>
      </w:pPr>
      <w:r w:rsidRPr="003A2214">
        <w:rPr>
          <w:rFonts w:ascii="Times New Roman" w:hAnsi="Times New Roman"/>
          <w:caps w:val="0"/>
          <w:smallCaps/>
          <w:sz w:val="20"/>
        </w:rPr>
        <w:lastRenderedPageBreak/>
        <w:t>R</w:t>
      </w:r>
      <w:r w:rsidR="003A2214" w:rsidRPr="003A2214">
        <w:rPr>
          <w:rFonts w:ascii="Times New Roman" w:hAnsi="Times New Roman"/>
          <w:caps w:val="0"/>
          <w:smallCaps/>
          <w:sz w:val="20"/>
        </w:rPr>
        <w:t>efere</w:t>
      </w:r>
      <w:r w:rsidR="003A2214">
        <w:rPr>
          <w:rFonts w:ascii="Times New Roman" w:hAnsi="Times New Roman"/>
          <w:caps w:val="0"/>
          <w:smallCaps/>
          <w:sz w:val="20"/>
        </w:rPr>
        <w:t>nsi</w:t>
      </w:r>
    </w:p>
    <w:p w14:paraId="6BCD6BE9" w14:textId="77777777" w:rsidR="00871EF4" w:rsidRPr="00970F6F" w:rsidRDefault="00871EF4" w:rsidP="00871EF4">
      <w:pPr>
        <w:pStyle w:val="EndNoteBibliography"/>
        <w:numPr>
          <w:ilvl w:val="0"/>
          <w:numId w:val="4"/>
        </w:numPr>
        <w:spacing w:after="160"/>
        <w:ind w:left="567" w:hanging="425"/>
        <w:jc w:val="both"/>
        <w:rPr>
          <w:rFonts w:ascii="Times New Roman" w:eastAsia="Times New Roman" w:hAnsi="Times New Roman" w:cs="Times New Roman"/>
          <w:sz w:val="20"/>
          <w:lang w:val="id-ID" w:eastAsia="id-ID"/>
        </w:rPr>
      </w:pPr>
      <w:r w:rsidRPr="00970F6F">
        <w:rPr>
          <w:rFonts w:ascii="Times New Roman" w:eastAsia="Times New Roman" w:hAnsi="Times New Roman" w:cs="Times New Roman"/>
          <w:sz w:val="20"/>
          <w:lang w:val="id-ID" w:eastAsia="id-ID"/>
        </w:rPr>
        <w:t xml:space="preserve">Bach, D., Pich, S., Soriano, F. X., Vega, N., Baumgartner, B., Oriola, J., </w:t>
      </w:r>
      <w:r w:rsidRPr="00970F6F">
        <w:rPr>
          <w:rFonts w:ascii="Times New Roman" w:hAnsi="Times New Roman" w:cs="Times New Roman"/>
          <w:sz w:val="20"/>
        </w:rPr>
        <w:t>Daugaard J R, Lloberas J, Camps M, Zierath J R,</w:t>
      </w:r>
      <w:r w:rsidRPr="00970F6F">
        <w:rPr>
          <w:rFonts w:ascii="Times New Roman" w:hAnsi="Times New Roman" w:cs="Times New Roman"/>
          <w:sz w:val="20"/>
          <w:lang w:val="id-ID"/>
        </w:rPr>
        <w:t xml:space="preserve"> </w:t>
      </w:r>
      <w:r w:rsidRPr="00970F6F">
        <w:rPr>
          <w:rFonts w:ascii="Times New Roman" w:eastAsia="Times New Roman" w:hAnsi="Times New Roman" w:cs="Times New Roman"/>
          <w:sz w:val="20"/>
          <w:lang w:val="id-ID" w:eastAsia="id-ID"/>
        </w:rPr>
        <w:t xml:space="preserve">&amp; Rabasa-Lhoret, R. (2003). Mitofusin-2 determines mitochondrial network architecture and mitochondrial metabolism A novel regulatory mechanism altered in obesity. </w:t>
      </w:r>
      <w:r w:rsidRPr="00970F6F">
        <w:rPr>
          <w:rFonts w:ascii="Times New Roman" w:eastAsia="Times New Roman" w:hAnsi="Times New Roman" w:cs="Times New Roman"/>
          <w:i/>
          <w:iCs/>
          <w:sz w:val="20"/>
          <w:lang w:val="id-ID" w:eastAsia="id-ID"/>
        </w:rPr>
        <w:t>Journal of Biological Chemistry</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278</w:t>
      </w:r>
      <w:r w:rsidRPr="00970F6F">
        <w:rPr>
          <w:rFonts w:ascii="Times New Roman" w:eastAsia="Times New Roman" w:hAnsi="Times New Roman" w:cs="Times New Roman"/>
          <w:sz w:val="20"/>
          <w:lang w:val="id-ID" w:eastAsia="id-ID"/>
        </w:rPr>
        <w:t>(19), 17190-17197.</w:t>
      </w:r>
    </w:p>
    <w:p w14:paraId="42B1C666" w14:textId="77777777" w:rsidR="00871EF4" w:rsidRPr="00970F6F" w:rsidRDefault="00871EF4" w:rsidP="00871EF4">
      <w:pPr>
        <w:pStyle w:val="EndNoteBibliography"/>
        <w:numPr>
          <w:ilvl w:val="0"/>
          <w:numId w:val="4"/>
        </w:numPr>
        <w:spacing w:after="160"/>
        <w:ind w:left="567" w:hanging="425"/>
        <w:jc w:val="both"/>
        <w:rPr>
          <w:rFonts w:ascii="Times New Roman" w:eastAsia="Times New Roman" w:hAnsi="Times New Roman" w:cs="Times New Roman"/>
          <w:sz w:val="20"/>
          <w:lang w:val="id-ID" w:eastAsia="id-ID"/>
        </w:rPr>
      </w:pPr>
      <w:r w:rsidRPr="00970F6F">
        <w:rPr>
          <w:rFonts w:ascii="Times New Roman" w:eastAsia="Times New Roman" w:hAnsi="Times New Roman" w:cs="Times New Roman"/>
          <w:sz w:val="20"/>
          <w:lang w:val="id-ID" w:eastAsia="id-ID"/>
        </w:rPr>
        <w:t xml:space="preserve">Bereiter-Hahn, J. (1990). Behavior of mitochondria in the living cell. </w:t>
      </w:r>
      <w:r w:rsidRPr="00970F6F">
        <w:rPr>
          <w:rFonts w:ascii="Times New Roman" w:eastAsia="Times New Roman" w:hAnsi="Times New Roman" w:cs="Times New Roman"/>
          <w:i/>
          <w:iCs/>
          <w:sz w:val="20"/>
          <w:lang w:val="id-ID" w:eastAsia="id-ID"/>
        </w:rPr>
        <w:t>International review of cytology</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122</w:t>
      </w:r>
      <w:r w:rsidRPr="00970F6F">
        <w:rPr>
          <w:rFonts w:ascii="Times New Roman" w:eastAsia="Times New Roman" w:hAnsi="Times New Roman" w:cs="Times New Roman"/>
          <w:sz w:val="20"/>
          <w:lang w:val="id-ID" w:eastAsia="id-ID"/>
        </w:rPr>
        <w:t>, 1-63.</w:t>
      </w:r>
    </w:p>
    <w:p w14:paraId="39152187" w14:textId="77777777" w:rsidR="00871EF4" w:rsidRPr="00970F6F" w:rsidRDefault="00871EF4" w:rsidP="00871EF4">
      <w:pPr>
        <w:pStyle w:val="EndNoteBibliography"/>
        <w:numPr>
          <w:ilvl w:val="0"/>
          <w:numId w:val="4"/>
        </w:numPr>
        <w:spacing w:after="160"/>
        <w:ind w:left="567" w:hanging="425"/>
        <w:jc w:val="both"/>
        <w:rPr>
          <w:rFonts w:ascii="Times New Roman" w:eastAsia="Times New Roman" w:hAnsi="Times New Roman" w:cs="Times New Roman"/>
          <w:sz w:val="20"/>
          <w:lang w:val="id-ID" w:eastAsia="id-ID"/>
        </w:rPr>
      </w:pPr>
      <w:r w:rsidRPr="00970F6F">
        <w:rPr>
          <w:rFonts w:ascii="Times New Roman" w:eastAsia="Times New Roman" w:hAnsi="Times New Roman" w:cs="Times New Roman"/>
          <w:sz w:val="20"/>
          <w:lang w:val="id-ID" w:eastAsia="id-ID"/>
        </w:rPr>
        <w:t xml:space="preserve">Chen, H., Vermulst, M., Wang, Y. E., Chomyn, A., Prolla, T. A., McCaffery, J. M., &amp; Chan, D. C. (2010). Mitochondrial fusion is required for mtDNA stability in skeletal muscle and tolerance of mtDNA mutations. </w:t>
      </w:r>
      <w:r w:rsidRPr="00970F6F">
        <w:rPr>
          <w:rFonts w:ascii="Times New Roman" w:eastAsia="Times New Roman" w:hAnsi="Times New Roman" w:cs="Times New Roman"/>
          <w:i/>
          <w:iCs/>
          <w:sz w:val="20"/>
          <w:lang w:val="id-ID" w:eastAsia="id-ID"/>
        </w:rPr>
        <w:t>Cell</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141</w:t>
      </w:r>
      <w:r w:rsidRPr="00970F6F">
        <w:rPr>
          <w:rFonts w:ascii="Times New Roman" w:eastAsia="Times New Roman" w:hAnsi="Times New Roman" w:cs="Times New Roman"/>
          <w:sz w:val="20"/>
          <w:lang w:val="id-ID" w:eastAsia="id-ID"/>
        </w:rPr>
        <w:t>(2), 280-289.</w:t>
      </w:r>
    </w:p>
    <w:p w14:paraId="7AB41626" w14:textId="77777777" w:rsidR="00871EF4" w:rsidRPr="00970F6F" w:rsidRDefault="00871EF4" w:rsidP="00871EF4">
      <w:pPr>
        <w:pStyle w:val="EndNoteBibliography"/>
        <w:numPr>
          <w:ilvl w:val="0"/>
          <w:numId w:val="4"/>
        </w:numPr>
        <w:spacing w:after="160"/>
        <w:ind w:left="567" w:hanging="425"/>
        <w:jc w:val="both"/>
        <w:rPr>
          <w:rFonts w:ascii="Times New Roman" w:hAnsi="Times New Roman" w:cs="Times New Roman"/>
          <w:sz w:val="20"/>
          <w:lang w:val="id-ID"/>
        </w:rPr>
      </w:pPr>
      <w:r w:rsidRPr="00970F6F">
        <w:rPr>
          <w:rFonts w:ascii="Times New Roman" w:eastAsia="Times New Roman" w:hAnsi="Times New Roman" w:cs="Times New Roman"/>
          <w:sz w:val="20"/>
          <w:lang w:val="id-ID" w:eastAsia="id-ID"/>
        </w:rPr>
        <w:t xml:space="preserve">Dallas, C., Gerbi, A., Tenca, G., Juchaux, F., &amp; Bernard, F. X. (2008). Lipolytic effect of a polyphenolic citrus dry extract of red orange, grapefruit, orange (SINETROL) in human body fat adipocytes. Mechanism of action by inhibition of cAMP-phosphodiesterase (PDE). </w:t>
      </w:r>
      <w:r w:rsidRPr="00970F6F">
        <w:rPr>
          <w:rFonts w:ascii="Times New Roman" w:eastAsia="Times New Roman" w:hAnsi="Times New Roman" w:cs="Times New Roman"/>
          <w:i/>
          <w:iCs/>
          <w:sz w:val="20"/>
          <w:lang w:val="id-ID" w:eastAsia="id-ID"/>
        </w:rPr>
        <w:t>Phytomedicine</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15</w:t>
      </w:r>
      <w:r w:rsidRPr="00970F6F">
        <w:rPr>
          <w:rFonts w:ascii="Times New Roman" w:eastAsia="Times New Roman" w:hAnsi="Times New Roman" w:cs="Times New Roman"/>
          <w:sz w:val="20"/>
          <w:lang w:val="id-ID" w:eastAsia="id-ID"/>
        </w:rPr>
        <w:t>(10), 783-792.</w:t>
      </w:r>
    </w:p>
    <w:p w14:paraId="69C2B566" w14:textId="77777777" w:rsidR="00871EF4" w:rsidRPr="00970F6F" w:rsidRDefault="00871EF4" w:rsidP="00871EF4">
      <w:pPr>
        <w:pStyle w:val="EndNoteBibliography"/>
        <w:numPr>
          <w:ilvl w:val="0"/>
          <w:numId w:val="4"/>
        </w:numPr>
        <w:spacing w:after="160"/>
        <w:ind w:left="567" w:hanging="425"/>
        <w:jc w:val="both"/>
        <w:rPr>
          <w:rFonts w:ascii="Times New Roman" w:eastAsia="Times New Roman" w:hAnsi="Times New Roman" w:cs="Times New Roman"/>
          <w:sz w:val="20"/>
          <w:lang w:val="id-ID" w:eastAsia="id-ID"/>
        </w:rPr>
      </w:pPr>
      <w:r w:rsidRPr="00970F6F">
        <w:rPr>
          <w:rFonts w:ascii="Times New Roman" w:eastAsia="Times New Roman" w:hAnsi="Times New Roman" w:cs="Times New Roman"/>
          <w:sz w:val="20"/>
          <w:lang w:val="id-ID" w:eastAsia="id-ID"/>
        </w:rPr>
        <w:t xml:space="preserve">Flögel, U., Laussmann, T., Gödecke, A., Abanador, N., Schäfers, M., Fingas, C. D., </w:t>
      </w:r>
      <w:r w:rsidRPr="00970F6F">
        <w:rPr>
          <w:rFonts w:ascii="Times New Roman" w:hAnsi="Times New Roman" w:cs="Times New Roman"/>
          <w:sz w:val="20"/>
        </w:rPr>
        <w:t>Metzger S, Levkau B, Jacoby C</w:t>
      </w:r>
      <w:r w:rsidRPr="00970F6F">
        <w:rPr>
          <w:rFonts w:ascii="Times New Roman" w:hAnsi="Times New Roman" w:cs="Times New Roman"/>
          <w:sz w:val="20"/>
          <w:lang w:val="id-ID"/>
        </w:rPr>
        <w:t>,</w:t>
      </w:r>
      <w:r w:rsidRPr="00970F6F">
        <w:rPr>
          <w:rFonts w:ascii="Times New Roman" w:eastAsia="Times New Roman" w:hAnsi="Times New Roman" w:cs="Times New Roman"/>
          <w:sz w:val="20"/>
          <w:lang w:val="id-ID" w:eastAsia="id-ID"/>
        </w:rPr>
        <w:t xml:space="preserve"> &amp; Schrader, J. (2005). Lack of myoglobin causes a switch in cardiac substrate selection. </w:t>
      </w:r>
      <w:r w:rsidRPr="00970F6F">
        <w:rPr>
          <w:rFonts w:ascii="Times New Roman" w:eastAsia="Times New Roman" w:hAnsi="Times New Roman" w:cs="Times New Roman"/>
          <w:i/>
          <w:iCs/>
          <w:sz w:val="20"/>
          <w:lang w:val="id-ID" w:eastAsia="id-ID"/>
        </w:rPr>
        <w:t>Circulation research</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96</w:t>
      </w:r>
      <w:r w:rsidRPr="00970F6F">
        <w:rPr>
          <w:rFonts w:ascii="Times New Roman" w:eastAsia="Times New Roman" w:hAnsi="Times New Roman" w:cs="Times New Roman"/>
          <w:sz w:val="20"/>
          <w:lang w:val="id-ID" w:eastAsia="id-ID"/>
        </w:rPr>
        <w:t>(8), e68-e75.</w:t>
      </w:r>
    </w:p>
    <w:p w14:paraId="3AE963C2" w14:textId="6DB60529" w:rsidR="002A19DA" w:rsidRDefault="00871EF4" w:rsidP="00871EF4">
      <w:pPr>
        <w:pStyle w:val="EndNoteBibliography"/>
        <w:numPr>
          <w:ilvl w:val="0"/>
          <w:numId w:val="4"/>
        </w:numPr>
        <w:spacing w:after="160"/>
        <w:ind w:left="567" w:hanging="425"/>
        <w:jc w:val="both"/>
        <w:rPr>
          <w:rFonts w:ascii="Times New Roman" w:eastAsia="Times New Roman" w:hAnsi="Times New Roman" w:cs="Times New Roman"/>
          <w:sz w:val="20"/>
          <w:lang w:val="id-ID" w:eastAsia="id-ID"/>
        </w:rPr>
      </w:pPr>
      <w:r w:rsidRPr="00970F6F">
        <w:rPr>
          <w:rFonts w:ascii="Times New Roman" w:eastAsia="Times New Roman" w:hAnsi="Times New Roman" w:cs="Times New Roman"/>
          <w:sz w:val="20"/>
          <w:lang w:val="id-ID" w:eastAsia="id-ID"/>
        </w:rPr>
        <w:t xml:space="preserve">Garnier, A., Fortin, D., Zoll, J., N’Guessan, B., Mettauer, B., Lampert, E., </w:t>
      </w:r>
      <w:r w:rsidRPr="00970F6F">
        <w:rPr>
          <w:rFonts w:ascii="Times New Roman" w:hAnsi="Times New Roman" w:cs="Times New Roman"/>
          <w:sz w:val="20"/>
        </w:rPr>
        <w:t>Veksler V</w:t>
      </w:r>
      <w:r w:rsidRPr="00970F6F">
        <w:rPr>
          <w:rFonts w:ascii="Times New Roman" w:hAnsi="Times New Roman" w:cs="Times New Roman"/>
          <w:sz w:val="20"/>
          <w:lang w:val="id-ID"/>
        </w:rPr>
        <w:t>.,</w:t>
      </w:r>
      <w:r w:rsidRPr="00970F6F">
        <w:rPr>
          <w:rFonts w:ascii="Times New Roman" w:eastAsia="Times New Roman" w:hAnsi="Times New Roman" w:cs="Times New Roman"/>
          <w:sz w:val="20"/>
          <w:lang w:val="id-ID" w:eastAsia="id-ID"/>
        </w:rPr>
        <w:t xml:space="preserve"> &amp; Ventura-Clapier, R. (2005). Coordinated changes in mitochondrial function and biogenesis in healthy and diseased human skeletal muscle. </w:t>
      </w:r>
      <w:r w:rsidRPr="00970F6F">
        <w:rPr>
          <w:rFonts w:ascii="Times New Roman" w:eastAsia="Times New Roman" w:hAnsi="Times New Roman" w:cs="Times New Roman"/>
          <w:i/>
          <w:iCs/>
          <w:sz w:val="20"/>
          <w:lang w:val="id-ID" w:eastAsia="id-ID"/>
        </w:rPr>
        <w:t>The FASEB Journal</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19</w:t>
      </w:r>
      <w:r w:rsidRPr="00970F6F">
        <w:rPr>
          <w:rFonts w:ascii="Times New Roman" w:eastAsia="Times New Roman" w:hAnsi="Times New Roman" w:cs="Times New Roman"/>
          <w:sz w:val="20"/>
          <w:lang w:val="id-ID" w:eastAsia="id-ID"/>
        </w:rPr>
        <w:t>(1), 43-52.</w:t>
      </w:r>
    </w:p>
    <w:p w14:paraId="26A4E770" w14:textId="70F5EC42" w:rsidR="002A19DA" w:rsidRPr="002A19DA" w:rsidRDefault="002A19DA" w:rsidP="002A19DA">
      <w:pPr>
        <w:jc w:val="center"/>
        <w:rPr>
          <w:rFonts w:ascii="Times New Roman" w:hAnsi="Times New Roman"/>
        </w:rPr>
      </w:pPr>
      <w:r w:rsidRPr="002A19DA">
        <w:rPr>
          <w:rStyle w:val="tlid-translation"/>
          <w:rFonts w:ascii="Times New Roman" w:hAnsi="Times New Roman"/>
          <w:color w:val="FF0000"/>
          <w:lang w:val="id-ID"/>
        </w:rPr>
        <w:t xml:space="preserve">Harap pastikan bahwa naskah itu mutakhir. Referensi minimal 12 referensi. Diharapkan bahwa </w:t>
      </w:r>
      <w:r w:rsidR="00641E41">
        <w:rPr>
          <w:rStyle w:val="tlid-translation"/>
          <w:rFonts w:ascii="Times New Roman" w:hAnsi="Times New Roman"/>
          <w:color w:val="FF0000"/>
          <w:lang w:val="en-US"/>
        </w:rPr>
        <w:t>1</w:t>
      </w:r>
      <w:r w:rsidRPr="002A19DA">
        <w:rPr>
          <w:rStyle w:val="tlid-translation"/>
          <w:rFonts w:ascii="Times New Roman" w:hAnsi="Times New Roman"/>
          <w:color w:val="FF0000"/>
          <w:lang w:val="id-ID"/>
        </w:rPr>
        <w:t>0 hingga 30% dari referensi adalah makalah terbaru</w:t>
      </w:r>
    </w:p>
    <w:p w14:paraId="5914871F" w14:textId="1F4F84FD" w:rsidR="002A19DA" w:rsidRDefault="002A19DA" w:rsidP="002A19DA">
      <w:pPr>
        <w:pStyle w:val="EndNoteBibliography"/>
        <w:spacing w:after="160"/>
        <w:jc w:val="both"/>
        <w:rPr>
          <w:rFonts w:ascii="Times New Roman" w:eastAsia="Times New Roman" w:hAnsi="Times New Roman" w:cs="Times New Roman"/>
          <w:sz w:val="20"/>
          <w:lang w:val="id-ID" w:eastAsia="id-ID"/>
        </w:rPr>
      </w:pPr>
    </w:p>
    <w:sectPr w:rsidR="002A19DA" w:rsidSect="0012024A">
      <w:headerReference w:type="default" r:id="rId14"/>
      <w:footerReference w:type="default" r:id="rId15"/>
      <w:head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7E26B" w14:textId="77777777" w:rsidR="00DA3603" w:rsidRDefault="00DA3603" w:rsidP="002A19DA">
      <w:pPr>
        <w:spacing w:after="0" w:line="240" w:lineRule="auto"/>
      </w:pPr>
      <w:r>
        <w:separator/>
      </w:r>
    </w:p>
  </w:endnote>
  <w:endnote w:type="continuationSeparator" w:id="0">
    <w:p w14:paraId="3CB36897" w14:textId="77777777" w:rsidR="00DA3603" w:rsidRDefault="00DA3603" w:rsidP="002A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C824E" w14:textId="7888B353" w:rsidR="00F97536" w:rsidRPr="00641EAA" w:rsidRDefault="0012024A" w:rsidP="00F97536">
    <w:pPr>
      <w:pStyle w:val="Footer"/>
      <w:jc w:val="center"/>
    </w:pPr>
    <w:r w:rsidRPr="0073088A">
      <w:rPr>
        <w:rFonts w:ascii="Times New Roman" w:hAnsi="Times New Roman"/>
        <w:noProof/>
        <w:lang w:val="id-ID" w:eastAsia="id-ID"/>
      </w:rPr>
      <mc:AlternateContent>
        <mc:Choice Requires="wps">
          <w:drawing>
            <wp:anchor distT="0" distB="0" distL="114300" distR="114300" simplePos="0" relativeHeight="251659264" behindDoc="0" locked="0" layoutInCell="1" allowOverlap="1" wp14:anchorId="2F547DF3" wp14:editId="19624B0E">
              <wp:simplePos x="0" y="0"/>
              <wp:positionH relativeFrom="margin">
                <wp:posOffset>-589915</wp:posOffset>
              </wp:positionH>
              <wp:positionV relativeFrom="paragraph">
                <wp:posOffset>-66675</wp:posOffset>
              </wp:positionV>
              <wp:extent cx="6858000" cy="0"/>
              <wp:effectExtent l="0" t="19050" r="381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0" cy="0"/>
                      </a:xfrm>
                      <a:prstGeom prst="line">
                        <a:avLst/>
                      </a:prstGeom>
                      <a:noFill/>
                      <a:ln w="57150" cap="flat" cmpd="dbl" algn="ctr">
                        <a:solidFill>
                          <a:schemeClr val="tx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8A156A"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45pt,-5.25pt" to="493.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" strokecolor="black [3213]" strokeweight="4.5pt">
              <v:stroke linestyle="thinThin" joinstyle="miter"/>
              <o:lock v:ext="edit" shapetype="f"/>
              <w10:wrap anchorx="margin"/>
            </v:line>
          </w:pict>
        </mc:Fallback>
      </mc:AlternateContent>
    </w:r>
    <w:proofErr w:type="spellStart"/>
    <w:r w:rsidR="00F97536" w:rsidRPr="00641EAA">
      <w:rPr>
        <w:rFonts w:ascii="Constantia" w:hAnsi="Constantia" w:cs="Tahoma"/>
        <w:b/>
        <w:i/>
      </w:rPr>
      <w:t>Jurnal</w:t>
    </w:r>
    <w:proofErr w:type="spellEnd"/>
    <w:r w:rsidR="00F97536" w:rsidRPr="00641EAA">
      <w:rPr>
        <w:rFonts w:ascii="Constantia" w:hAnsi="Constantia" w:cs="Tahoma"/>
        <w:b/>
        <w:i/>
      </w:rPr>
      <w:t xml:space="preserve"> </w:t>
    </w:r>
    <w:proofErr w:type="spellStart"/>
    <w:r w:rsidR="00F97536" w:rsidRPr="00641EAA">
      <w:rPr>
        <w:rFonts w:ascii="Constantia" w:hAnsi="Constantia" w:cs="Tahoma"/>
        <w:b/>
        <w:i/>
      </w:rPr>
      <w:t>Ilmiah</w:t>
    </w:r>
    <w:proofErr w:type="spellEnd"/>
    <w:r w:rsidR="00F97536" w:rsidRPr="00641EAA">
      <w:rPr>
        <w:rFonts w:ascii="Constantia" w:hAnsi="Constantia" w:cs="Tahoma"/>
        <w:b/>
        <w:i/>
      </w:rPr>
      <w:t xml:space="preserve"> </w:t>
    </w:r>
    <w:proofErr w:type="spellStart"/>
    <w:r w:rsidR="00F97536" w:rsidRPr="00641EAA">
      <w:rPr>
        <w:rFonts w:ascii="Constantia" w:hAnsi="Constantia" w:cs="Tahoma"/>
        <w:b/>
        <w:i/>
      </w:rPr>
      <w:t>Teknologi</w:t>
    </w:r>
    <w:proofErr w:type="spellEnd"/>
    <w:r w:rsidR="00F97536" w:rsidRPr="00641EAA">
      <w:rPr>
        <w:rFonts w:ascii="Constantia" w:hAnsi="Constantia" w:cs="Tahoma"/>
        <w:b/>
        <w:i/>
      </w:rPr>
      <w:t xml:space="preserve"> </w:t>
    </w:r>
    <w:proofErr w:type="spellStart"/>
    <w:r w:rsidR="00F97536" w:rsidRPr="00641EAA">
      <w:rPr>
        <w:rFonts w:ascii="Constantia" w:hAnsi="Constantia" w:cs="Tahoma"/>
        <w:b/>
        <w:i/>
      </w:rPr>
      <w:t>Sistem</w:t>
    </w:r>
    <w:proofErr w:type="spellEnd"/>
    <w:r w:rsidR="00F97536" w:rsidRPr="00641EAA">
      <w:rPr>
        <w:rFonts w:ascii="Constantia" w:hAnsi="Constantia" w:cs="Tahoma"/>
        <w:b/>
        <w:i/>
      </w:rPr>
      <w:t xml:space="preserve"> </w:t>
    </w:r>
    <w:proofErr w:type="spellStart"/>
    <w:r w:rsidR="00F97536" w:rsidRPr="00641EAA">
      <w:rPr>
        <w:rFonts w:ascii="Constantia" w:hAnsi="Constantia" w:cs="Tahoma"/>
        <w:b/>
        <w:i/>
      </w:rPr>
      <w:t>Informasi</w:t>
    </w:r>
    <w:proofErr w:type="spellEnd"/>
    <w:r w:rsidR="00F97536">
      <w:rPr>
        <w:rFonts w:ascii="Constantia" w:hAnsi="Constantia" w:cs="Tahoma"/>
        <w:b/>
        <w:i/>
      </w:rPr>
      <w:t>,</w:t>
    </w:r>
    <w:r w:rsidR="00F97536" w:rsidRPr="00270DB0">
      <w:rPr>
        <w:rFonts w:ascii="Constantia" w:hAnsi="Constantia" w:cs="Tahoma"/>
      </w:rPr>
      <w:t xml:space="preserve"> </w:t>
    </w:r>
    <w:r w:rsidR="00F97536">
      <w:rPr>
        <w:rFonts w:ascii="Constantia" w:hAnsi="Constantia" w:cs="Tahoma"/>
      </w:rPr>
      <w:t>Volume x</w:t>
    </w:r>
    <w:r w:rsidR="00F97536" w:rsidRPr="00270DB0">
      <w:rPr>
        <w:rFonts w:ascii="Constantia" w:hAnsi="Constantia" w:cs="Tahoma"/>
      </w:rPr>
      <w:t xml:space="preserve"> </w:t>
    </w:r>
    <w:r w:rsidR="00F97536">
      <w:rPr>
        <w:rFonts w:ascii="Constantia" w:hAnsi="Constantia" w:cs="Tahoma"/>
      </w:rPr>
      <w:t xml:space="preserve">No x, </w:t>
    </w:r>
    <w:proofErr w:type="spellStart"/>
    <w:r w:rsidR="00F97536">
      <w:rPr>
        <w:rFonts w:ascii="Constantia" w:hAnsi="Constantia" w:cs="Tahoma"/>
      </w:rPr>
      <w:t>Maret</w:t>
    </w:r>
    <w:proofErr w:type="spellEnd"/>
    <w:r w:rsidR="00F97536">
      <w:rPr>
        <w:rFonts w:ascii="Constantia" w:hAnsi="Constantia" w:cs="Tahoma"/>
      </w:rPr>
      <w:t xml:space="preserve"> 2020 Hal x-xx</w:t>
    </w:r>
  </w:p>
  <w:p w14:paraId="37EF7BE5" w14:textId="77777777" w:rsidR="00F97536" w:rsidRDefault="00F9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31762" w14:textId="77777777" w:rsidR="00DA3603" w:rsidRDefault="00DA3603" w:rsidP="002A19DA">
      <w:pPr>
        <w:spacing w:after="0" w:line="240" w:lineRule="auto"/>
      </w:pPr>
      <w:r>
        <w:separator/>
      </w:r>
    </w:p>
  </w:footnote>
  <w:footnote w:type="continuationSeparator" w:id="0">
    <w:p w14:paraId="470140C0" w14:textId="77777777" w:rsidR="00DA3603" w:rsidRDefault="00DA3603" w:rsidP="002A1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single" w:sz="12" w:space="0" w:color="4472C4" w:themeColor="accent1"/>
      </w:tblBorders>
      <w:tblLook w:val="04A0" w:firstRow="1" w:lastRow="0" w:firstColumn="1" w:lastColumn="0" w:noHBand="0" w:noVBand="1"/>
    </w:tblPr>
    <w:tblGrid>
      <w:gridCol w:w="8500"/>
      <w:gridCol w:w="516"/>
    </w:tblGrid>
    <w:tr w:rsidR="002A19DA" w14:paraId="42687CC3" w14:textId="77777777" w:rsidTr="00A46D80">
      <w:trPr>
        <w:jc w:val="center"/>
      </w:trPr>
      <w:tc>
        <w:tcPr>
          <w:tcW w:w="8500" w:type="dxa"/>
          <w:tcBorders>
            <w:right w:val="single" w:sz="12" w:space="0" w:color="auto"/>
          </w:tcBorders>
        </w:tcPr>
        <w:p w14:paraId="54832611" w14:textId="384A401C" w:rsidR="002A19DA" w:rsidRPr="00F97536" w:rsidRDefault="00F97536" w:rsidP="002A19DA">
          <w:pPr>
            <w:pStyle w:val="Header"/>
            <w:jc w:val="right"/>
            <w:rPr>
              <w:rFonts w:ascii="Times New Roman" w:hAnsi="Times New Roman"/>
              <w:bCs/>
              <w:i/>
              <w:iCs/>
              <w:sz w:val="18"/>
              <w:szCs w:val="18"/>
              <w:lang w:val="en-US"/>
            </w:rPr>
          </w:pPr>
          <w:r w:rsidRPr="00F97536">
            <w:rPr>
              <w:rFonts w:ascii="Times New Roman" w:hAnsi="Times New Roman"/>
              <w:bCs/>
              <w:i/>
              <w:iCs/>
              <w:sz w:val="18"/>
              <w:szCs w:val="18"/>
              <w:lang w:val="en-US"/>
            </w:rPr>
            <w:t xml:space="preserve">Nama </w:t>
          </w:r>
          <w:proofErr w:type="spellStart"/>
          <w:r w:rsidRPr="00F97536">
            <w:rPr>
              <w:rFonts w:ascii="Times New Roman" w:hAnsi="Times New Roman"/>
              <w:bCs/>
              <w:i/>
              <w:iCs/>
              <w:sz w:val="18"/>
              <w:szCs w:val="18"/>
              <w:lang w:val="en-US"/>
            </w:rPr>
            <w:t>Penulis</w:t>
          </w:r>
          <w:proofErr w:type="spellEnd"/>
        </w:p>
      </w:tc>
      <w:tc>
        <w:tcPr>
          <w:tcW w:w="516" w:type="dxa"/>
          <w:vMerge w:val="restart"/>
          <w:tcBorders>
            <w:left w:val="single" w:sz="12" w:space="0" w:color="auto"/>
          </w:tcBorders>
          <w:vAlign w:val="center"/>
        </w:tcPr>
        <w:p w14:paraId="46583EA8" w14:textId="50C2407E" w:rsidR="002A19DA" w:rsidRPr="002A19DA" w:rsidRDefault="002A19DA" w:rsidP="00F97536">
          <w:pPr>
            <w:pStyle w:val="Header"/>
            <w:jc w:val="center"/>
            <w:rPr>
              <w:rFonts w:ascii="Times New Roman" w:hAnsi="Times New Roman"/>
              <w:b/>
              <w:i/>
              <w:iCs/>
              <w:sz w:val="24"/>
              <w:szCs w:val="24"/>
              <w:lang w:val="en-US"/>
            </w:rPr>
          </w:pPr>
          <w:r w:rsidRPr="002A19DA">
            <w:rPr>
              <w:rFonts w:ascii="Times New Roman" w:hAnsi="Times New Roman"/>
              <w:sz w:val="24"/>
              <w:szCs w:val="24"/>
            </w:rPr>
            <w:fldChar w:fldCharType="begin"/>
          </w:r>
          <w:r w:rsidRPr="002A19DA">
            <w:rPr>
              <w:rFonts w:ascii="Times New Roman" w:hAnsi="Times New Roman"/>
              <w:sz w:val="24"/>
              <w:szCs w:val="24"/>
            </w:rPr>
            <w:instrText xml:space="preserve"> PAGE   \* MERGEFORMAT </w:instrText>
          </w:r>
          <w:r w:rsidRPr="002A19DA">
            <w:rPr>
              <w:rFonts w:ascii="Times New Roman" w:hAnsi="Times New Roman"/>
              <w:sz w:val="24"/>
              <w:szCs w:val="24"/>
            </w:rPr>
            <w:fldChar w:fldCharType="separate"/>
          </w:r>
          <w:r w:rsidRPr="002A19DA">
            <w:rPr>
              <w:rFonts w:ascii="Times New Roman" w:hAnsi="Times New Roman"/>
              <w:sz w:val="24"/>
              <w:szCs w:val="24"/>
            </w:rPr>
            <w:t>2</w:t>
          </w:r>
          <w:r w:rsidRPr="002A19DA">
            <w:rPr>
              <w:rFonts w:ascii="Times New Roman" w:hAnsi="Times New Roman"/>
              <w:noProof/>
              <w:sz w:val="24"/>
              <w:szCs w:val="24"/>
            </w:rPr>
            <w:fldChar w:fldCharType="end"/>
          </w:r>
        </w:p>
      </w:tc>
    </w:tr>
    <w:tr w:rsidR="002A19DA" w14:paraId="304A0993" w14:textId="77777777" w:rsidTr="00A46D80">
      <w:trPr>
        <w:jc w:val="center"/>
      </w:trPr>
      <w:tc>
        <w:tcPr>
          <w:tcW w:w="8500" w:type="dxa"/>
          <w:tcBorders>
            <w:right w:val="single" w:sz="12" w:space="0" w:color="auto"/>
          </w:tcBorders>
        </w:tcPr>
        <w:p w14:paraId="1AFBD85D" w14:textId="655C8738" w:rsidR="002A19DA" w:rsidRPr="00F97536" w:rsidRDefault="00F97536" w:rsidP="00F97536">
          <w:pPr>
            <w:pStyle w:val="Header"/>
            <w:jc w:val="right"/>
            <w:rPr>
              <w:rFonts w:ascii="Times New Roman" w:hAnsi="Times New Roman"/>
              <w:bCs/>
              <w:i/>
              <w:iCs/>
              <w:sz w:val="18"/>
              <w:szCs w:val="18"/>
              <w:lang w:val="en-US"/>
            </w:rPr>
          </w:pPr>
          <w:r w:rsidRPr="00F97536">
            <w:rPr>
              <w:rFonts w:ascii="Times New Roman" w:hAnsi="Times New Roman"/>
              <w:bCs/>
              <w:i/>
              <w:iCs/>
              <w:sz w:val="18"/>
              <w:szCs w:val="18"/>
              <w:lang w:val="en-US"/>
            </w:rPr>
            <w:tab/>
          </w:r>
          <w:proofErr w:type="spellStart"/>
          <w:r w:rsidRPr="00F97536">
            <w:rPr>
              <w:rFonts w:ascii="Times New Roman" w:hAnsi="Times New Roman"/>
              <w:bCs/>
              <w:i/>
              <w:iCs/>
              <w:sz w:val="18"/>
              <w:szCs w:val="18"/>
              <w:lang w:val="en-US"/>
            </w:rPr>
            <w:t>Judul</w:t>
          </w:r>
          <w:proofErr w:type="spellEnd"/>
          <w:r w:rsidRPr="00F97536">
            <w:rPr>
              <w:rFonts w:ascii="Times New Roman" w:hAnsi="Times New Roman"/>
              <w:bCs/>
              <w:i/>
              <w:iCs/>
              <w:sz w:val="18"/>
              <w:szCs w:val="18"/>
              <w:lang w:val="en-US"/>
            </w:rPr>
            <w:t xml:space="preserve"> – </w:t>
          </w:r>
          <w:proofErr w:type="spellStart"/>
          <w:r w:rsidRPr="00F97536">
            <w:rPr>
              <w:rFonts w:ascii="Times New Roman" w:hAnsi="Times New Roman"/>
              <w:bCs/>
              <w:i/>
              <w:iCs/>
              <w:sz w:val="18"/>
              <w:szCs w:val="18"/>
              <w:lang w:val="en-US"/>
            </w:rPr>
            <w:t>Tidak</w:t>
          </w:r>
          <w:proofErr w:type="spellEnd"/>
          <w:r w:rsidRPr="00F97536">
            <w:rPr>
              <w:rFonts w:ascii="Times New Roman" w:hAnsi="Times New Roman"/>
              <w:bCs/>
              <w:i/>
              <w:iCs/>
              <w:sz w:val="18"/>
              <w:szCs w:val="18"/>
              <w:lang w:val="en-US"/>
            </w:rPr>
            <w:t xml:space="preserve"> </w:t>
          </w:r>
          <w:proofErr w:type="spellStart"/>
          <w:r w:rsidRPr="00F97536">
            <w:rPr>
              <w:rFonts w:ascii="Times New Roman" w:hAnsi="Times New Roman"/>
              <w:bCs/>
              <w:i/>
              <w:iCs/>
              <w:sz w:val="18"/>
              <w:szCs w:val="18"/>
              <w:lang w:val="en-US"/>
            </w:rPr>
            <w:t>lebih</w:t>
          </w:r>
          <w:proofErr w:type="spellEnd"/>
          <w:r w:rsidRPr="00F97536">
            <w:rPr>
              <w:rFonts w:ascii="Times New Roman" w:hAnsi="Times New Roman"/>
              <w:bCs/>
              <w:i/>
              <w:iCs/>
              <w:sz w:val="18"/>
              <w:szCs w:val="18"/>
              <w:lang w:val="en-US"/>
            </w:rPr>
            <w:t xml:space="preserve"> </w:t>
          </w:r>
          <w:proofErr w:type="spellStart"/>
          <w:r w:rsidRPr="00F97536">
            <w:rPr>
              <w:rFonts w:ascii="Times New Roman" w:hAnsi="Times New Roman"/>
              <w:bCs/>
              <w:i/>
              <w:iCs/>
              <w:sz w:val="18"/>
              <w:szCs w:val="18"/>
              <w:lang w:val="en-US"/>
            </w:rPr>
            <w:t>dari</w:t>
          </w:r>
          <w:proofErr w:type="spellEnd"/>
          <w:r w:rsidRPr="00F97536">
            <w:rPr>
              <w:rFonts w:ascii="Times New Roman" w:hAnsi="Times New Roman"/>
              <w:bCs/>
              <w:i/>
              <w:iCs/>
              <w:sz w:val="18"/>
              <w:szCs w:val="18"/>
              <w:lang w:val="en-US"/>
            </w:rPr>
            <w:t xml:space="preserve"> 12 kata Times New Roman</w:t>
          </w:r>
        </w:p>
      </w:tc>
      <w:tc>
        <w:tcPr>
          <w:tcW w:w="516" w:type="dxa"/>
          <w:vMerge/>
          <w:tcBorders>
            <w:left w:val="single" w:sz="12" w:space="0" w:color="auto"/>
          </w:tcBorders>
        </w:tcPr>
        <w:p w14:paraId="4AA8296D" w14:textId="77777777" w:rsidR="002A19DA" w:rsidRDefault="002A19DA" w:rsidP="002A19DA">
          <w:pPr>
            <w:pStyle w:val="Header"/>
            <w:jc w:val="right"/>
            <w:rPr>
              <w:rFonts w:ascii="Times New Roman" w:hAnsi="Times New Roman"/>
              <w:b/>
              <w:i/>
              <w:iCs/>
              <w:lang w:val="en-US"/>
            </w:rPr>
          </w:pPr>
        </w:p>
      </w:tc>
    </w:tr>
  </w:tbl>
  <w:p w14:paraId="4981B9D8" w14:textId="29BC5D31" w:rsidR="002A19DA" w:rsidRDefault="002A19DA" w:rsidP="00F975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DE650" w14:textId="77777777" w:rsidR="00C120CF" w:rsidRDefault="00544404">
    <w:pPr>
      <w:pStyle w:val="Header"/>
    </w:pPr>
    <w:r>
      <w:fldChar w:fldCharType="begin"/>
    </w:r>
    <w:r>
      <w:instrText xml:space="preserve"> PAGE   \* MERGEFORMAT </w:instrText>
    </w:r>
    <w:r>
      <w:fldChar w:fldCharType="separate"/>
    </w:r>
    <w:r>
      <w:rPr>
        <w:noProof/>
      </w:rPr>
      <w:t>3</w:t>
    </w:r>
    <w:r>
      <w:rPr>
        <w:noProof/>
      </w:rPr>
      <w:t>4</w:t>
    </w:r>
    <w:r>
      <w:rPr>
        <w:noProof/>
      </w:rPr>
      <w:fldChar w:fldCharType="end"/>
    </w:r>
  </w:p>
  <w:p w14:paraId="2FC94CED" w14:textId="77777777" w:rsidR="00C120CF" w:rsidRDefault="00DA3603">
    <w:pPr>
      <w:pStyle w:val="Header"/>
    </w:pPr>
  </w:p>
  <w:p w14:paraId="5898ECF9" w14:textId="77777777" w:rsidR="00C120CF" w:rsidRDefault="00DA36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30778"/>
    <w:multiLevelType w:val="hybridMultilevel"/>
    <w:tmpl w:val="5C386330"/>
    <w:lvl w:ilvl="0" w:tplc="2B04B5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36D7C3A"/>
    <w:multiLevelType w:val="hybridMultilevel"/>
    <w:tmpl w:val="05F00136"/>
    <w:lvl w:ilvl="0" w:tplc="2B04B5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96C042C"/>
    <w:multiLevelType w:val="multilevel"/>
    <w:tmpl w:val="796C0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DA"/>
    <w:rsid w:val="0003110F"/>
    <w:rsid w:val="0012024A"/>
    <w:rsid w:val="002A19DA"/>
    <w:rsid w:val="00390999"/>
    <w:rsid w:val="003A2214"/>
    <w:rsid w:val="00461111"/>
    <w:rsid w:val="00544404"/>
    <w:rsid w:val="00641E41"/>
    <w:rsid w:val="00871EF4"/>
    <w:rsid w:val="008F147B"/>
    <w:rsid w:val="00A46D80"/>
    <w:rsid w:val="00B44859"/>
    <w:rsid w:val="00DA3603"/>
    <w:rsid w:val="00F9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D9815"/>
  <w15:chartTrackingRefBased/>
  <w15:docId w15:val="{8C1145EA-4DD0-4210-89B9-FD637A2B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A"/>
    <w:rPr>
      <w:rFonts w:ascii="Calibri" w:eastAsia="Calibri" w:hAnsi="Calibri" w:cs="Times New Roman"/>
      <w:sz w:val="24"/>
      <w:szCs w:val="24"/>
      <w:lang w:val="en-GB" w:eastAsia="en-GB"/>
    </w:rPr>
  </w:style>
  <w:style w:type="paragraph" w:styleId="Heading1">
    <w:name w:val="heading 1"/>
    <w:basedOn w:val="Normal"/>
    <w:next w:val="Normal"/>
    <w:link w:val="Heading1Char"/>
    <w:qFormat/>
    <w:rsid w:val="002A19DA"/>
    <w:pPr>
      <w:keepNext/>
      <w:spacing w:before="240" w:after="240" w:line="240" w:lineRule="auto"/>
      <w:jc w:val="center"/>
      <w:outlineLvl w:val="0"/>
    </w:pPr>
    <w:rPr>
      <w:rFonts w:eastAsia="MS Mincho"/>
      <w:b/>
      <w:caps/>
      <w:szCs w:val="20"/>
      <w:lang w:val="en-US"/>
    </w:rPr>
  </w:style>
  <w:style w:type="paragraph" w:styleId="Heading2">
    <w:name w:val="heading 2"/>
    <w:basedOn w:val="Normal"/>
    <w:next w:val="Normal"/>
    <w:link w:val="Heading2Char"/>
    <w:qFormat/>
    <w:rsid w:val="002A19DA"/>
    <w:pPr>
      <w:keepNext/>
      <w:spacing w:before="240" w:after="240" w:line="240" w:lineRule="auto"/>
      <w:jc w:val="center"/>
      <w:outlineLvl w:val="1"/>
    </w:pPr>
    <w:rPr>
      <w:rFonts w:eastAsia="MS Mincho"/>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9DA"/>
    <w:rPr>
      <w:rFonts w:ascii="Calibri" w:eastAsia="MS Mincho" w:hAnsi="Calibri" w:cs="Times New Roman"/>
      <w:b/>
      <w:caps/>
      <w:sz w:val="24"/>
      <w:szCs w:val="20"/>
      <w:lang w:eastAsia="en-GB"/>
    </w:rPr>
  </w:style>
  <w:style w:type="character" w:customStyle="1" w:styleId="Heading2Char">
    <w:name w:val="Heading 2 Char"/>
    <w:basedOn w:val="DefaultParagraphFont"/>
    <w:link w:val="Heading2"/>
    <w:rsid w:val="002A19DA"/>
    <w:rPr>
      <w:rFonts w:ascii="Calibri" w:eastAsia="MS Mincho" w:hAnsi="Calibri" w:cs="Times New Roman"/>
      <w:b/>
      <w:sz w:val="24"/>
      <w:szCs w:val="20"/>
      <w:lang w:eastAsia="en-GB"/>
    </w:rPr>
  </w:style>
  <w:style w:type="character" w:customStyle="1" w:styleId="hps">
    <w:name w:val="hps"/>
    <w:rsid w:val="002A19DA"/>
  </w:style>
  <w:style w:type="character" w:styleId="Hyperlink">
    <w:name w:val="Hyperlink"/>
    <w:uiPriority w:val="99"/>
    <w:rsid w:val="002A19DA"/>
    <w:rPr>
      <w:color w:val="0000FF"/>
      <w:u w:val="single"/>
    </w:rPr>
  </w:style>
  <w:style w:type="paragraph" w:styleId="Header">
    <w:name w:val="header"/>
    <w:basedOn w:val="Normal"/>
    <w:link w:val="HeaderChar"/>
    <w:uiPriority w:val="99"/>
    <w:unhideWhenUsed/>
    <w:rsid w:val="002A19DA"/>
    <w:pPr>
      <w:tabs>
        <w:tab w:val="center" w:pos="4680"/>
        <w:tab w:val="right" w:pos="9360"/>
      </w:tabs>
      <w:spacing w:after="0" w:line="240" w:lineRule="auto"/>
    </w:pPr>
    <w:rPr>
      <w:rFonts w:eastAsia="MS Mincho"/>
      <w:sz w:val="20"/>
      <w:szCs w:val="20"/>
      <w:lang w:val="x-none" w:eastAsia="ja-JP"/>
    </w:rPr>
  </w:style>
  <w:style w:type="character" w:customStyle="1" w:styleId="HeaderChar">
    <w:name w:val="Header Char"/>
    <w:basedOn w:val="DefaultParagraphFont"/>
    <w:link w:val="Header"/>
    <w:uiPriority w:val="99"/>
    <w:rsid w:val="002A19DA"/>
    <w:rPr>
      <w:rFonts w:ascii="Calibri" w:eastAsia="MS Mincho" w:hAnsi="Calibri" w:cs="Times New Roman"/>
      <w:sz w:val="20"/>
      <w:szCs w:val="20"/>
      <w:lang w:val="x-none" w:eastAsia="ja-JP"/>
    </w:rPr>
  </w:style>
  <w:style w:type="paragraph" w:styleId="Footer">
    <w:name w:val="footer"/>
    <w:basedOn w:val="Normal"/>
    <w:link w:val="FooterChar"/>
    <w:unhideWhenUsed/>
    <w:rsid w:val="002A19DA"/>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rsid w:val="002A19DA"/>
    <w:rPr>
      <w:rFonts w:ascii="Calibri" w:eastAsia="Calibri" w:hAnsi="Calibri" w:cs="Times New Roman"/>
      <w:sz w:val="20"/>
      <w:szCs w:val="20"/>
      <w:lang w:val="en-GB" w:eastAsia="x-none"/>
    </w:rPr>
  </w:style>
  <w:style w:type="paragraph" w:customStyle="1" w:styleId="1JUDULJOURNAL">
    <w:name w:val="1JUDUL JOURNAL"/>
    <w:basedOn w:val="Normal"/>
    <w:link w:val="1JUDULJOURNALChar"/>
    <w:qFormat/>
    <w:rsid w:val="002A19DA"/>
    <w:pPr>
      <w:autoSpaceDE w:val="0"/>
      <w:autoSpaceDN w:val="0"/>
      <w:adjustRightInd w:val="0"/>
      <w:spacing w:after="0" w:line="276" w:lineRule="auto"/>
      <w:jc w:val="center"/>
    </w:pPr>
    <w:rPr>
      <w:sz w:val="36"/>
      <w:szCs w:val="36"/>
      <w:lang w:eastAsia="x-none"/>
    </w:rPr>
  </w:style>
  <w:style w:type="character" w:customStyle="1" w:styleId="1JUDULJOURNALChar">
    <w:name w:val="1JUDUL JOURNAL Char"/>
    <w:link w:val="1JUDULJOURNAL"/>
    <w:rsid w:val="002A19DA"/>
    <w:rPr>
      <w:rFonts w:ascii="Calibri" w:eastAsia="Calibri" w:hAnsi="Calibri" w:cs="Times New Roman"/>
      <w:sz w:val="36"/>
      <w:szCs w:val="36"/>
      <w:lang w:val="en-GB" w:eastAsia="x-none"/>
    </w:rPr>
  </w:style>
  <w:style w:type="paragraph" w:customStyle="1" w:styleId="1ABSTRAK">
    <w:name w:val="1ABSTRAK"/>
    <w:basedOn w:val="Normal"/>
    <w:link w:val="1ABSTRAKChar"/>
    <w:qFormat/>
    <w:rsid w:val="002A19DA"/>
    <w:pPr>
      <w:spacing w:after="0" w:line="240" w:lineRule="auto"/>
      <w:jc w:val="both"/>
    </w:pPr>
    <w:rPr>
      <w:szCs w:val="20"/>
      <w:lang w:eastAsia="x-none"/>
    </w:rPr>
  </w:style>
  <w:style w:type="character" w:customStyle="1" w:styleId="1ABSTRAKChar">
    <w:name w:val="1ABSTRAK Char"/>
    <w:link w:val="1ABSTRAK"/>
    <w:rsid w:val="002A19DA"/>
    <w:rPr>
      <w:rFonts w:ascii="Calibri" w:eastAsia="Calibri" w:hAnsi="Calibri" w:cs="Times New Roman"/>
      <w:sz w:val="24"/>
      <w:szCs w:val="20"/>
      <w:lang w:val="en-GB" w:eastAsia="x-none"/>
    </w:rPr>
  </w:style>
  <w:style w:type="paragraph" w:customStyle="1" w:styleId="1ISIJOURNAL">
    <w:name w:val="1ISIJOURNAL"/>
    <w:basedOn w:val="Normal"/>
    <w:link w:val="1ISIJOURNALChar"/>
    <w:qFormat/>
    <w:rsid w:val="002A19DA"/>
    <w:pPr>
      <w:autoSpaceDE w:val="0"/>
      <w:autoSpaceDN w:val="0"/>
      <w:adjustRightInd w:val="0"/>
      <w:spacing w:line="240" w:lineRule="auto"/>
      <w:ind w:firstLine="425"/>
      <w:jc w:val="both"/>
    </w:pPr>
    <w:rPr>
      <w:szCs w:val="20"/>
      <w:lang w:eastAsia="x-none"/>
    </w:rPr>
  </w:style>
  <w:style w:type="character" w:customStyle="1" w:styleId="1ISIJOURNALChar">
    <w:name w:val="1ISIJOURNAL Char"/>
    <w:link w:val="1ISIJOURNAL"/>
    <w:rsid w:val="002A19DA"/>
    <w:rPr>
      <w:rFonts w:ascii="Calibri" w:eastAsia="Calibri" w:hAnsi="Calibri" w:cs="Times New Roman"/>
      <w:sz w:val="24"/>
      <w:szCs w:val="20"/>
      <w:lang w:val="en-GB" w:eastAsia="x-none"/>
    </w:rPr>
  </w:style>
  <w:style w:type="character" w:customStyle="1" w:styleId="apple-converted-space">
    <w:name w:val="apple-converted-space"/>
    <w:rsid w:val="002A19DA"/>
  </w:style>
  <w:style w:type="paragraph" w:customStyle="1" w:styleId="EndNoteBibliography">
    <w:name w:val="EndNote Bibliography"/>
    <w:basedOn w:val="Normal"/>
    <w:link w:val="EndNoteBibliography0"/>
    <w:rsid w:val="002A19DA"/>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2A19DA"/>
    <w:rPr>
      <w:rFonts w:ascii="Times" w:eastAsiaTheme="minorEastAsia" w:hAnsi="Times" w:cs="Times"/>
      <w:noProof/>
      <w:szCs w:val="20"/>
    </w:rPr>
  </w:style>
  <w:style w:type="table" w:customStyle="1" w:styleId="TableGrid">
    <w:name w:val="TableGrid"/>
    <w:rsid w:val="002A19DA"/>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IJASEITAuthorName">
    <w:name w:val="IJASEIT Author Name"/>
    <w:basedOn w:val="Normal"/>
    <w:next w:val="Normal"/>
    <w:rsid w:val="002A19DA"/>
    <w:pPr>
      <w:adjustRightInd w:val="0"/>
      <w:snapToGrid w:val="0"/>
      <w:spacing w:before="120" w:after="120" w:line="240" w:lineRule="auto"/>
      <w:jc w:val="center"/>
    </w:pPr>
    <w:rPr>
      <w:rFonts w:ascii="Times New Roman" w:eastAsia="Times New Roman" w:hAnsi="Times New Roman"/>
    </w:rPr>
  </w:style>
  <w:style w:type="paragraph" w:customStyle="1" w:styleId="IJASEITAuthorAffiliation">
    <w:name w:val="IJASEIT Author Affiliation"/>
    <w:basedOn w:val="Normal"/>
    <w:next w:val="Normal"/>
    <w:rsid w:val="002A19DA"/>
    <w:pPr>
      <w:spacing w:after="60" w:line="240" w:lineRule="auto"/>
      <w:jc w:val="center"/>
    </w:pPr>
    <w:rPr>
      <w:rFonts w:ascii="Times New Roman" w:eastAsia="Times New Roman" w:hAnsi="Times New Roman"/>
      <w:i/>
      <w:sz w:val="18"/>
    </w:rPr>
  </w:style>
  <w:style w:type="paragraph" w:styleId="Subtitle">
    <w:name w:val="Subtitle"/>
    <w:basedOn w:val="Normal"/>
    <w:next w:val="Normal"/>
    <w:link w:val="SubtitleChar"/>
    <w:uiPriority w:val="11"/>
    <w:qFormat/>
    <w:rsid w:val="002A19DA"/>
    <w:pPr>
      <w:spacing w:after="200" w:line="240" w:lineRule="auto"/>
      <w:jc w:val="center"/>
      <w:outlineLvl w:val="1"/>
    </w:pPr>
    <w:rPr>
      <w:rFonts w:ascii="Times New Roman" w:eastAsia="Times New Roman" w:hAnsi="Times New Roman"/>
      <w:b/>
      <w:sz w:val="30"/>
      <w:lang w:val="en-US" w:eastAsia="en-US"/>
    </w:rPr>
  </w:style>
  <w:style w:type="character" w:customStyle="1" w:styleId="SubtitleChar">
    <w:name w:val="Subtitle Char"/>
    <w:basedOn w:val="DefaultParagraphFont"/>
    <w:link w:val="Subtitle"/>
    <w:uiPriority w:val="11"/>
    <w:rsid w:val="002A19DA"/>
    <w:rPr>
      <w:rFonts w:ascii="Times New Roman" w:eastAsia="Times New Roman" w:hAnsi="Times New Roman" w:cs="Times New Roman"/>
      <w:b/>
      <w:sz w:val="30"/>
      <w:szCs w:val="24"/>
    </w:rPr>
  </w:style>
  <w:style w:type="paragraph" w:customStyle="1" w:styleId="RESTIBodyText">
    <w:name w:val="RESTI_BodyText"/>
    <w:basedOn w:val="BodyText"/>
    <w:rsid w:val="002A19DA"/>
    <w:pPr>
      <w:spacing w:line="240" w:lineRule="auto"/>
    </w:pPr>
    <w:rPr>
      <w:rFonts w:ascii="Times New Roman" w:eastAsia="MS Mincho" w:hAnsi="Times New Roman"/>
      <w:sz w:val="20"/>
      <w:lang w:val="en-US" w:eastAsia="ja-JP"/>
    </w:rPr>
  </w:style>
  <w:style w:type="character" w:customStyle="1" w:styleId="RESTIParagraphChar">
    <w:name w:val="RESTIParagraph Char"/>
    <w:link w:val="RESTIParagraph"/>
    <w:locked/>
    <w:rsid w:val="002A19DA"/>
    <w:rPr>
      <w:rFonts w:ascii="Times New Roman" w:eastAsia="SimSun" w:hAnsi="Times New Roman"/>
      <w:lang w:val="en-AU" w:eastAsia="zh-CN"/>
    </w:rPr>
  </w:style>
  <w:style w:type="paragraph" w:customStyle="1" w:styleId="RESTIParagraph">
    <w:name w:val="RESTIParagraph"/>
    <w:basedOn w:val="Normal"/>
    <w:link w:val="RESTIParagraphChar"/>
    <w:rsid w:val="002A19DA"/>
    <w:pPr>
      <w:adjustRightInd w:val="0"/>
      <w:snapToGrid w:val="0"/>
      <w:spacing w:after="0" w:line="240" w:lineRule="auto"/>
      <w:ind w:firstLine="216"/>
      <w:jc w:val="both"/>
    </w:pPr>
    <w:rPr>
      <w:rFonts w:ascii="Times New Roman" w:eastAsia="SimSun" w:hAnsi="Times New Roman" w:cstheme="minorBidi"/>
      <w:sz w:val="22"/>
      <w:szCs w:val="22"/>
      <w:lang w:val="en-AU" w:eastAsia="zh-CN"/>
    </w:rPr>
  </w:style>
  <w:style w:type="paragraph" w:customStyle="1" w:styleId="TeksNormal">
    <w:name w:val="Teks Normal"/>
    <w:basedOn w:val="Normal"/>
    <w:qFormat/>
    <w:rsid w:val="002A19DA"/>
    <w:pPr>
      <w:spacing w:after="0" w:line="240" w:lineRule="auto"/>
      <w:ind w:firstLine="245"/>
      <w:jc w:val="both"/>
    </w:pPr>
    <w:rPr>
      <w:rFonts w:ascii="Times New Roman" w:eastAsia="Times New Roman" w:hAnsi="Times New Roman"/>
      <w:sz w:val="20"/>
      <w:szCs w:val="20"/>
      <w:lang w:val="fi-FI" w:eastAsia="en-US"/>
    </w:rPr>
  </w:style>
  <w:style w:type="paragraph" w:customStyle="1" w:styleId="IJASEITParagraph">
    <w:name w:val="IJASEIT Paragraph"/>
    <w:basedOn w:val="Normal"/>
    <w:link w:val="IJASEITParagraphChar"/>
    <w:rsid w:val="002A19DA"/>
    <w:pPr>
      <w:adjustRightInd w:val="0"/>
      <w:snapToGrid w:val="0"/>
      <w:spacing w:after="0" w:line="240" w:lineRule="auto"/>
      <w:ind w:firstLine="216"/>
      <w:jc w:val="both"/>
    </w:pPr>
    <w:rPr>
      <w:rFonts w:ascii="Times New Roman" w:eastAsia="SimSun" w:hAnsi="Times New Roman"/>
      <w:sz w:val="20"/>
      <w:lang w:val="en-AU" w:eastAsia="zh-CN"/>
    </w:rPr>
  </w:style>
  <w:style w:type="character" w:customStyle="1" w:styleId="IJASEITParagraphChar">
    <w:name w:val="IJASEIT Paragraph Char"/>
    <w:link w:val="IJASEITParagraph"/>
    <w:rsid w:val="002A19DA"/>
    <w:rPr>
      <w:rFonts w:ascii="Times New Roman" w:eastAsia="SimSun" w:hAnsi="Times New Roman" w:cs="Times New Roman"/>
      <w:sz w:val="20"/>
      <w:szCs w:val="24"/>
      <w:lang w:val="en-AU" w:eastAsia="zh-CN"/>
    </w:rPr>
  </w:style>
  <w:style w:type="paragraph" w:customStyle="1" w:styleId="IJASEITHeading1">
    <w:name w:val="IJASEIT Heading 1"/>
    <w:basedOn w:val="Normal"/>
    <w:next w:val="IJASEITParagraph"/>
    <w:rsid w:val="002A19DA"/>
    <w:pPr>
      <w:adjustRightInd w:val="0"/>
      <w:snapToGrid w:val="0"/>
      <w:spacing w:before="240" w:after="80" w:line="240" w:lineRule="auto"/>
      <w:jc w:val="center"/>
    </w:pPr>
    <w:rPr>
      <w:rFonts w:ascii="Times New Roman" w:eastAsia="SimSun" w:hAnsi="Times New Roman"/>
      <w:smallCaps/>
      <w:sz w:val="20"/>
      <w:lang w:val="en-AU" w:eastAsia="zh-CN"/>
    </w:rPr>
  </w:style>
  <w:style w:type="paragraph" w:customStyle="1" w:styleId="IJASEITHeading2">
    <w:name w:val="IJASEIT Heading 2"/>
    <w:basedOn w:val="Normal"/>
    <w:next w:val="IJASEITParagraph"/>
    <w:rsid w:val="002A19DA"/>
    <w:pPr>
      <w:adjustRightInd w:val="0"/>
      <w:snapToGrid w:val="0"/>
      <w:spacing w:before="150" w:after="60" w:line="240" w:lineRule="auto"/>
    </w:pPr>
    <w:rPr>
      <w:rFonts w:ascii="Times New Roman" w:eastAsia="SimSun" w:hAnsi="Times New Roman"/>
      <w:i/>
      <w:sz w:val="20"/>
      <w:lang w:val="en-AU" w:eastAsia="zh-CN"/>
    </w:rPr>
  </w:style>
  <w:style w:type="character" w:customStyle="1" w:styleId="tlid-translation">
    <w:name w:val="tlid-translation"/>
    <w:basedOn w:val="DefaultParagraphFont"/>
    <w:rsid w:val="002A19DA"/>
  </w:style>
  <w:style w:type="paragraph" w:styleId="BodyText">
    <w:name w:val="Body Text"/>
    <w:basedOn w:val="Normal"/>
    <w:link w:val="BodyTextChar"/>
    <w:uiPriority w:val="99"/>
    <w:semiHidden/>
    <w:unhideWhenUsed/>
    <w:rsid w:val="002A19DA"/>
    <w:pPr>
      <w:spacing w:after="120"/>
    </w:pPr>
  </w:style>
  <w:style w:type="character" w:customStyle="1" w:styleId="BodyTextChar">
    <w:name w:val="Body Text Char"/>
    <w:basedOn w:val="DefaultParagraphFont"/>
    <w:link w:val="BodyText"/>
    <w:uiPriority w:val="99"/>
    <w:semiHidden/>
    <w:rsid w:val="002A19DA"/>
    <w:rPr>
      <w:rFonts w:ascii="Calibri" w:eastAsia="Calibri" w:hAnsi="Calibri" w:cs="Times New Roman"/>
      <w:sz w:val="24"/>
      <w:szCs w:val="24"/>
      <w:lang w:val="en-GB" w:eastAsia="en-GB"/>
    </w:rPr>
  </w:style>
  <w:style w:type="table" w:styleId="TableGrid0">
    <w:name w:val="Table Grid"/>
    <w:basedOn w:val="TableNormal"/>
    <w:uiPriority w:val="39"/>
    <w:rsid w:val="002A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itsi.org/index.php/jitsi/login"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urnal-itsi.org/index.php/jitsi/login" TargetMode="Externa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xxx2@yyy.zzz" TargetMode="External"/><Relationship Id="rId4" Type="http://schemas.openxmlformats.org/officeDocument/2006/relationships/webSettings" Target="webSettings.xml"/><Relationship Id="rId9" Type="http://schemas.openxmlformats.org/officeDocument/2006/relationships/hyperlink" Target="mailto:xxx1@yyy.zz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hidra amnur</dc:creator>
  <cp:keywords/>
  <dc:description/>
  <cp:lastModifiedBy>hidra amnur</cp:lastModifiedBy>
  <cp:revision>9</cp:revision>
  <dcterms:created xsi:type="dcterms:W3CDTF">2020-01-28T08:16:00Z</dcterms:created>
  <dcterms:modified xsi:type="dcterms:W3CDTF">2020-06-19T07:59:00Z</dcterms:modified>
</cp:coreProperties>
</file>